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84433D" w:rsidRDefault="0084433D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"/>
        <w:tblW w:w="10080" w:type="dxa"/>
        <w:tblInd w:w="270" w:type="dxa"/>
        <w:tblLayout w:type="fixed"/>
        <w:tblLook w:val="0400" w:firstRow="0" w:lastRow="0" w:firstColumn="0" w:lastColumn="0" w:noHBand="0" w:noVBand="1"/>
      </w:tblPr>
      <w:tblGrid>
        <w:gridCol w:w="3150"/>
        <w:gridCol w:w="6930"/>
      </w:tblGrid>
      <w:tr w:rsidR="0084433D" w14:paraId="340B2AB3" w14:textId="77777777">
        <w:trPr>
          <w:trHeight w:val="4969"/>
        </w:trPr>
        <w:tc>
          <w:tcPr>
            <w:tcW w:w="3150" w:type="dxa"/>
            <w:vMerge w:val="restart"/>
            <w:tcBorders>
              <w:top w:val="nil"/>
              <w:left w:val="nil"/>
              <w:right w:val="single" w:sz="24" w:space="0" w:color="000000"/>
            </w:tcBorders>
          </w:tcPr>
          <w:p w14:paraId="00000002" w14:textId="77777777" w:rsidR="008443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DACUM Panel</w:t>
            </w:r>
          </w:p>
          <w:p w14:paraId="00000003" w14:textId="77777777" w:rsidR="0084433D" w:rsidRDefault="008443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b/>
                <w:color w:val="000000"/>
              </w:rPr>
            </w:pPr>
          </w:p>
          <w:p w14:paraId="00000004" w14:textId="77777777" w:rsidR="0084433D" w:rsidRDefault="008443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2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00000005" w14:textId="77777777" w:rsidR="0084433D" w:rsidRDefault="008443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22"/>
              <w:rPr>
                <w:rFonts w:ascii="Arial" w:eastAsia="Arial" w:hAnsi="Arial" w:cs="Arial"/>
                <w:sz w:val="20"/>
                <w:szCs w:val="20"/>
              </w:rPr>
            </w:pPr>
          </w:p>
          <w:p w14:paraId="304CE13A" w14:textId="77777777" w:rsidR="003D0E4C" w:rsidRDefault="003D0E4C" w:rsidP="003D0E4C">
            <w:pPr>
              <w:pStyle w:val="ListParagraph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F36B62">
              <w:rPr>
                <w:rFonts w:ascii="Arial" w:eastAsia="Arial" w:hAnsi="Arial" w:cs="Arial"/>
                <w:sz w:val="20"/>
                <w:szCs w:val="20"/>
              </w:rPr>
              <w:t>Prof. Dr. Narmeen Bawany</w:t>
            </w:r>
            <w:r w:rsidRPr="00F36B62">
              <w:rPr>
                <w:rFonts w:ascii="Arial" w:eastAsia="Arial" w:hAnsi="Arial" w:cs="Arial"/>
                <w:sz w:val="20"/>
                <w:szCs w:val="20"/>
              </w:rPr>
              <w:br/>
              <w:t>Dean, Faculty of Science</w:t>
            </w:r>
            <w:r w:rsidRPr="00F36B62">
              <w:rPr>
                <w:rFonts w:ascii="Arial" w:eastAsia="Arial" w:hAnsi="Arial" w:cs="Arial"/>
                <w:sz w:val="20"/>
                <w:szCs w:val="20"/>
              </w:rPr>
              <w:br/>
              <w:t>Jinnah University for Women, Karachi</w:t>
            </w:r>
          </w:p>
          <w:p w14:paraId="1051E1B7" w14:textId="77777777" w:rsidR="003D0E4C" w:rsidRDefault="003D0E4C" w:rsidP="003D0E4C">
            <w:pPr>
              <w:pStyle w:val="ListParagraph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2D1D734F" w14:textId="580D4661" w:rsidR="00F36B62" w:rsidRDefault="00000000" w:rsidP="00F36B62">
            <w:pPr>
              <w:pStyle w:val="ListParagraph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F36B62">
              <w:rPr>
                <w:rFonts w:ascii="Arial" w:eastAsia="Arial" w:hAnsi="Arial" w:cs="Arial"/>
                <w:sz w:val="20"/>
                <w:szCs w:val="20"/>
              </w:rPr>
              <w:t>Dr Ghufran Ahmed Professor and Head of Department, Department of Computer Science, National University of Computer &amp; Emerging Sciences (NUCES), Karachi</w:t>
            </w:r>
          </w:p>
          <w:p w14:paraId="365673FF" w14:textId="77777777" w:rsidR="000A64EF" w:rsidRPr="000A64EF" w:rsidRDefault="000A64EF" w:rsidP="000A64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C9A5C7A" w14:textId="77777777" w:rsidR="000A64EF" w:rsidRPr="000A64EF" w:rsidRDefault="000A64EF" w:rsidP="000A64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15B6F8C7" w14:textId="152CDD79" w:rsidR="003D0E4C" w:rsidRDefault="00F36B62" w:rsidP="00F36B62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Dr.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Muhammad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Ashraf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 w:rsidRPr="00F36B62">
              <w:rPr>
                <w:rFonts w:ascii="Arial" w:eastAsia="Arial" w:hAnsi="Arial" w:cs="Arial"/>
                <w:sz w:val="20"/>
                <w:szCs w:val="20"/>
              </w:rPr>
              <w:t>Associate Professor</w:t>
            </w:r>
            <w:r w:rsidRPr="00F36B62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</w:t>
            </w:r>
            <w:r w:rsidR="003D0E4C"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Department of Computer Engineering,</w:t>
            </w:r>
          </w:p>
          <w:p w14:paraId="4D8FAA79" w14:textId="418E9355" w:rsidR="00F36B62" w:rsidRPr="000A64EF" w:rsidRDefault="00F36B62" w:rsidP="003D0E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2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36B62">
              <w:rPr>
                <w:rFonts w:ascii="Arial" w:eastAsia="Arial" w:hAnsi="Arial" w:cs="Arial"/>
                <w:sz w:val="20"/>
                <w:szCs w:val="20"/>
              </w:rPr>
              <w:t>BUITEMS, Quetta</w:t>
            </w:r>
          </w:p>
          <w:p w14:paraId="674BA8E6" w14:textId="77777777" w:rsidR="000A64EF" w:rsidRPr="00F36B62" w:rsidRDefault="000A64EF" w:rsidP="000A64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75275283" w14:textId="77777777" w:rsidR="003D0E4C" w:rsidRPr="003D0E4C" w:rsidRDefault="003D0E4C" w:rsidP="003D0E4C">
            <w:pPr>
              <w:pStyle w:val="ListParagraph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3D0E4C">
              <w:rPr>
                <w:rFonts w:ascii="Arial" w:eastAsia="Arial" w:hAnsi="Arial" w:cs="Arial"/>
                <w:sz w:val="20"/>
                <w:szCs w:val="20"/>
              </w:rPr>
              <w:t>Rizwan Nadeem</w:t>
            </w:r>
          </w:p>
          <w:p w14:paraId="00955E9C" w14:textId="77777777" w:rsidR="003D0E4C" w:rsidRPr="003D0E4C" w:rsidRDefault="003D0E4C" w:rsidP="003D0E4C">
            <w:pPr>
              <w:pStyle w:val="ListParagraph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  <w:r w:rsidRPr="003D0E4C">
              <w:rPr>
                <w:rFonts w:ascii="Arial" w:eastAsia="Arial" w:hAnsi="Arial" w:cs="Arial"/>
                <w:sz w:val="20"/>
                <w:szCs w:val="20"/>
              </w:rPr>
              <w:t xml:space="preserve">Senior Cloud Automation Engineer </w:t>
            </w:r>
          </w:p>
          <w:p w14:paraId="7AC14608" w14:textId="2ECA2161" w:rsidR="003D0E4C" w:rsidRDefault="003D0E4C" w:rsidP="003D0E4C">
            <w:pPr>
              <w:pStyle w:val="ListParagraph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  <w:r w:rsidRPr="003D0E4C">
              <w:rPr>
                <w:rFonts w:ascii="Arial" w:eastAsia="Arial" w:hAnsi="Arial" w:cs="Arial"/>
                <w:sz w:val="20"/>
                <w:szCs w:val="20"/>
              </w:rPr>
              <w:t>Upwork Inc</w:t>
            </w:r>
          </w:p>
          <w:p w14:paraId="1602E7C6" w14:textId="77777777" w:rsidR="003D0E4C" w:rsidRPr="003D0E4C" w:rsidRDefault="003D0E4C" w:rsidP="003D0E4C">
            <w:pPr>
              <w:pStyle w:val="ListParagraph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0B" w14:textId="555BDE4A" w:rsidR="0084433D" w:rsidRPr="000A64EF" w:rsidRDefault="00000000" w:rsidP="000A64EF">
            <w:pPr>
              <w:pStyle w:val="ListParagraph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F36B62">
              <w:rPr>
                <w:rFonts w:ascii="Arial" w:eastAsia="Arial" w:hAnsi="Arial" w:cs="Arial"/>
                <w:sz w:val="20"/>
                <w:szCs w:val="20"/>
              </w:rPr>
              <w:t xml:space="preserve">Anmol Zehrah, </w:t>
            </w:r>
            <w:r w:rsidRPr="00F36B62">
              <w:rPr>
                <w:rFonts w:ascii="Arial" w:eastAsia="Arial" w:hAnsi="Arial" w:cs="Arial"/>
                <w:sz w:val="20"/>
                <w:szCs w:val="20"/>
              </w:rPr>
              <w:br/>
              <w:t>AI Engineer,</w:t>
            </w:r>
            <w:r w:rsidRPr="00F36B62">
              <w:rPr>
                <w:rFonts w:ascii="Arial" w:eastAsia="Arial" w:hAnsi="Arial" w:cs="Arial"/>
                <w:sz w:val="20"/>
                <w:szCs w:val="20"/>
              </w:rPr>
              <w:br/>
              <w:t xml:space="preserve">AWS Certified AI &amp; Cloud Practitioner, </w:t>
            </w:r>
            <w:r w:rsidRPr="00F36B62">
              <w:rPr>
                <w:rFonts w:ascii="Arial" w:eastAsia="Arial" w:hAnsi="Arial" w:cs="Arial"/>
                <w:sz w:val="20"/>
                <w:szCs w:val="20"/>
              </w:rPr>
              <w:br/>
              <w:t>Atomic Computing.</w:t>
            </w:r>
            <w:r w:rsidRPr="00F36B62">
              <w:rPr>
                <w:rFonts w:ascii="Arial" w:eastAsia="Arial" w:hAnsi="Arial" w:cs="Arial"/>
                <w:sz w:val="20"/>
                <w:szCs w:val="20"/>
              </w:rPr>
              <w:br/>
              <w:t>Karachi, Pakistan.</w:t>
            </w:r>
          </w:p>
          <w:p w14:paraId="0000000F" w14:textId="77777777" w:rsidR="0084433D" w:rsidRDefault="008443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2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64DA9C02" w14:textId="76909797" w:rsidR="00635FD9" w:rsidRPr="00635FD9" w:rsidRDefault="00635FD9" w:rsidP="00635FD9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Muhammad Samiullah </w:t>
            </w:r>
            <w:r>
              <w:rPr>
                <w:rFonts w:ascii="Arial" w:eastAsia="Arial" w:hAnsi="Arial" w:cs="Arial"/>
                <w:sz w:val="20"/>
                <w:szCs w:val="20"/>
              </w:rPr>
              <w:br/>
              <w:t>Expert advisor at Microsoft for Startups, Cloud Engineer at Atomic Computing. Karachi</w:t>
            </w:r>
          </w:p>
          <w:p w14:paraId="319FE5F9" w14:textId="77777777" w:rsidR="00635FD9" w:rsidRDefault="00635FD9" w:rsidP="00635FD9">
            <w:pPr>
              <w:pStyle w:val="ListParagrap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27D3B8AA" w14:textId="679F49AF" w:rsidR="00F36B62" w:rsidRDefault="00000000" w:rsidP="00F36B62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Muhammad </w:t>
            </w:r>
            <w:r>
              <w:rPr>
                <w:rFonts w:ascii="Arial" w:eastAsia="Arial" w:hAnsi="Arial" w:cs="Arial"/>
                <w:sz w:val="20"/>
                <w:szCs w:val="20"/>
              </w:rPr>
              <w:t>Akram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</w:p>
          <w:p w14:paraId="69733601" w14:textId="7DE7D2CA" w:rsidR="000A64EF" w:rsidRDefault="00000000" w:rsidP="000A64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2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36B62">
              <w:rPr>
                <w:rFonts w:ascii="Arial" w:eastAsia="Arial" w:hAnsi="Arial" w:cs="Arial"/>
                <w:sz w:val="20"/>
                <w:szCs w:val="20"/>
              </w:rPr>
              <w:t xml:space="preserve">Cloud </w:t>
            </w:r>
            <w:r w:rsidR="000A64EF" w:rsidRPr="00F36B62">
              <w:rPr>
                <w:rFonts w:ascii="Arial" w:eastAsia="Arial" w:hAnsi="Arial" w:cs="Arial"/>
                <w:sz w:val="20"/>
                <w:szCs w:val="20"/>
              </w:rPr>
              <w:t xml:space="preserve">Engineer </w:t>
            </w:r>
            <w:r w:rsidR="003D0E4C">
              <w:rPr>
                <w:rFonts w:ascii="Arial" w:eastAsia="Arial" w:hAnsi="Arial" w:cs="Arial"/>
                <w:sz w:val="20"/>
                <w:szCs w:val="20"/>
              </w:rPr>
              <w:br/>
            </w:r>
            <w:r w:rsidR="000A64EF">
              <w:rPr>
                <w:rFonts w:ascii="Arial" w:eastAsia="Arial" w:hAnsi="Arial" w:cs="Arial"/>
                <w:sz w:val="20"/>
                <w:szCs w:val="20"/>
              </w:rPr>
              <w:t>Cube</w:t>
            </w:r>
            <w:r w:rsidR="002E3FDA">
              <w:rPr>
                <w:rFonts w:ascii="Arial" w:eastAsia="Arial" w:hAnsi="Arial" w:cs="Arial"/>
                <w:sz w:val="20"/>
                <w:szCs w:val="20"/>
              </w:rPr>
              <w:t>XS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Weatherly Pvt Ltd</w:t>
            </w:r>
          </w:p>
          <w:p w14:paraId="00000013" w14:textId="0C7B18CD" w:rsidR="0084433D" w:rsidRDefault="00000000" w:rsidP="000A64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Karachi, Pakistan</w:t>
            </w:r>
          </w:p>
          <w:p w14:paraId="5416ABEF" w14:textId="77777777" w:rsidR="000A64EF" w:rsidRPr="000A64EF" w:rsidRDefault="000A64EF" w:rsidP="000A64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2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00000015" w14:textId="77777777" w:rsidR="0084433D" w:rsidRDefault="008443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00000019" w14:textId="77777777" w:rsidR="0084433D" w:rsidRDefault="008443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0000001A" w14:textId="77777777" w:rsidR="008443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DACUM Facilitator:</w:t>
            </w:r>
          </w:p>
          <w:p w14:paraId="0000001B" w14:textId="77777777" w:rsidR="0084433D" w:rsidRDefault="008443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2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0000001C" w14:textId="77777777" w:rsidR="008443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2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Abdul Basit Mansoor</w:t>
            </w:r>
          </w:p>
          <w:p w14:paraId="0000001D" w14:textId="77777777" w:rsidR="008443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2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Pak PWD, Gujranwala</w:t>
            </w:r>
          </w:p>
          <w:p w14:paraId="0000001E" w14:textId="77777777" w:rsidR="0084433D" w:rsidRDefault="008443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36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0000001F" w14:textId="77777777" w:rsidR="0084433D" w:rsidRDefault="008443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6930" w:type="dxa"/>
            <w:tcBorders>
              <w:top w:val="nil"/>
              <w:left w:val="single" w:sz="24" w:space="0" w:color="000000"/>
              <w:right w:val="nil"/>
            </w:tcBorders>
          </w:tcPr>
          <w:p w14:paraId="00000020" w14:textId="77777777" w:rsidR="008443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 w:line="276" w:lineRule="auto"/>
              <w:jc w:val="center"/>
              <w:rPr>
                <w:rFonts w:ascii="Arial" w:eastAsia="Arial" w:hAnsi="Arial" w:cs="Arial"/>
                <w:b/>
                <w:color w:val="000000"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color w:val="000000"/>
                <w:sz w:val="48"/>
                <w:szCs w:val="48"/>
              </w:rPr>
              <w:lastRenderedPageBreak/>
              <w:t>Occupational Profile Chart</w:t>
            </w:r>
          </w:p>
          <w:p w14:paraId="00000021" w14:textId="77777777" w:rsidR="008443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 w:line="276" w:lineRule="auto"/>
              <w:jc w:val="center"/>
              <w:rPr>
                <w:rFonts w:ascii="Arial" w:eastAsia="Arial" w:hAnsi="Arial" w:cs="Arial"/>
                <w:b/>
                <w:color w:val="000000"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color w:val="000000"/>
                <w:sz w:val="48"/>
                <w:szCs w:val="48"/>
              </w:rPr>
              <w:t>Of</w:t>
            </w:r>
          </w:p>
          <w:p w14:paraId="00000022" w14:textId="77777777" w:rsidR="008443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 w:line="276" w:lineRule="auto"/>
              <w:jc w:val="center"/>
              <w:rPr>
                <w:rFonts w:ascii="Arial" w:eastAsia="Arial" w:hAnsi="Arial" w:cs="Arial"/>
                <w:b/>
                <w:color w:val="000000"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i/>
                <w:color w:val="000000"/>
                <w:sz w:val="48"/>
                <w:szCs w:val="48"/>
              </w:rPr>
              <w:t xml:space="preserve"> “</w:t>
            </w:r>
            <w:r>
              <w:rPr>
                <w:rFonts w:ascii="Arial" w:eastAsia="Arial" w:hAnsi="Arial" w:cs="Arial"/>
                <w:b/>
                <w:sz w:val="48"/>
                <w:szCs w:val="48"/>
              </w:rPr>
              <w:t>Cloud Computing</w:t>
            </w:r>
            <w:r>
              <w:rPr>
                <w:rFonts w:ascii="Arial" w:eastAsia="Arial" w:hAnsi="Arial" w:cs="Arial"/>
                <w:b/>
                <w:color w:val="000000"/>
                <w:sz w:val="48"/>
                <w:szCs w:val="48"/>
              </w:rPr>
              <w:t>”</w:t>
            </w:r>
          </w:p>
          <w:p w14:paraId="00000023" w14:textId="77777777" w:rsidR="008443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 w:line="276" w:lineRule="auto"/>
              <w:jc w:val="center"/>
              <w:rPr>
                <w:rFonts w:ascii="Arial" w:eastAsia="Arial" w:hAnsi="Arial" w:cs="Arial"/>
                <w:b/>
                <w:i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  <w:t xml:space="preserve">(Level -IV) </w:t>
            </w:r>
          </w:p>
        </w:tc>
      </w:tr>
      <w:tr w:rsidR="0084433D" w14:paraId="2B71E61A" w14:textId="77777777">
        <w:trPr>
          <w:trHeight w:val="2155"/>
        </w:trPr>
        <w:tc>
          <w:tcPr>
            <w:tcW w:w="3150" w:type="dxa"/>
            <w:vMerge/>
            <w:tcBorders>
              <w:top w:val="nil"/>
              <w:left w:val="nil"/>
              <w:right w:val="single" w:sz="24" w:space="0" w:color="000000"/>
            </w:tcBorders>
          </w:tcPr>
          <w:p w14:paraId="00000024" w14:textId="77777777" w:rsidR="0084433D" w:rsidRDefault="008443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i/>
                <w:color w:val="000000"/>
                <w:sz w:val="24"/>
                <w:szCs w:val="24"/>
              </w:rPr>
            </w:pPr>
          </w:p>
        </w:tc>
        <w:tc>
          <w:tcPr>
            <w:tcW w:w="6930" w:type="dxa"/>
            <w:tcBorders>
              <w:left w:val="single" w:sz="24" w:space="0" w:color="000000"/>
              <w:right w:val="nil"/>
            </w:tcBorders>
          </w:tcPr>
          <w:p w14:paraId="00000025" w14:textId="77777777" w:rsidR="008443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 w:line="276" w:lineRule="auto"/>
              <w:jc w:val="center"/>
              <w:rPr>
                <w:rFonts w:ascii="Arial" w:eastAsia="Arial" w:hAnsi="Arial" w:cs="Arial"/>
                <w:b/>
                <w:i/>
                <w:color w:val="000000"/>
                <w:sz w:val="28"/>
                <w:szCs w:val="28"/>
              </w:rPr>
            </w:pPr>
            <w:r>
              <w:rPr>
                <w:rFonts w:ascii="Arial" w:eastAsia="Arial" w:hAnsi="Arial" w:cs="Arial"/>
                <w:b/>
                <w:i/>
                <w:color w:val="000000"/>
                <w:sz w:val="28"/>
                <w:szCs w:val="28"/>
              </w:rPr>
              <w:t>Date</w:t>
            </w:r>
          </w:p>
          <w:p w14:paraId="00000026" w14:textId="77777777" w:rsidR="008443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 w:line="276" w:lineRule="auto"/>
              <w:jc w:val="center"/>
              <w:rPr>
                <w:rFonts w:ascii="Arial" w:eastAsia="Arial" w:hAnsi="Arial" w:cs="Arial"/>
                <w:b/>
                <w:i/>
                <w:color w:val="000000"/>
                <w:sz w:val="28"/>
                <w:szCs w:val="28"/>
              </w:rPr>
            </w:pPr>
            <w:r>
              <w:rPr>
                <w:rFonts w:ascii="Arial" w:eastAsia="Arial" w:hAnsi="Arial" w:cs="Arial"/>
                <w:b/>
                <w:i/>
                <w:sz w:val="28"/>
                <w:szCs w:val="28"/>
              </w:rPr>
              <w:t>21</w:t>
            </w:r>
            <w:r>
              <w:rPr>
                <w:rFonts w:ascii="Arial" w:eastAsia="Arial" w:hAnsi="Arial" w:cs="Arial"/>
                <w:b/>
                <w:i/>
                <w:sz w:val="28"/>
                <w:szCs w:val="28"/>
                <w:vertAlign w:val="superscript"/>
              </w:rPr>
              <w:t>st</w:t>
            </w:r>
            <w:r>
              <w:rPr>
                <w:rFonts w:ascii="Arial" w:eastAsia="Arial" w:hAnsi="Arial" w:cs="Arial"/>
                <w:b/>
                <w:i/>
                <w:color w:val="000000"/>
                <w:sz w:val="28"/>
                <w:szCs w:val="28"/>
              </w:rPr>
              <w:t>- 2</w:t>
            </w:r>
            <w:r>
              <w:rPr>
                <w:rFonts w:ascii="Arial" w:eastAsia="Arial" w:hAnsi="Arial" w:cs="Arial"/>
                <w:b/>
                <w:i/>
                <w:sz w:val="28"/>
                <w:szCs w:val="28"/>
              </w:rPr>
              <w:t>5</w:t>
            </w:r>
            <w:r>
              <w:rPr>
                <w:rFonts w:ascii="Arial" w:eastAsia="Arial" w:hAnsi="Arial" w:cs="Arial"/>
                <w:b/>
                <w:i/>
                <w:color w:val="000000"/>
                <w:sz w:val="28"/>
                <w:szCs w:val="28"/>
                <w:vertAlign w:val="superscript"/>
              </w:rPr>
              <w:t>th</w:t>
            </w:r>
            <w:r>
              <w:rPr>
                <w:rFonts w:ascii="Arial" w:eastAsia="Arial" w:hAnsi="Arial" w:cs="Arial"/>
                <w:b/>
                <w:i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Arial" w:eastAsia="Arial" w:hAnsi="Arial" w:cs="Arial"/>
                <w:b/>
                <w:i/>
                <w:sz w:val="28"/>
                <w:szCs w:val="28"/>
              </w:rPr>
              <w:t>April</w:t>
            </w:r>
            <w:r>
              <w:rPr>
                <w:rFonts w:ascii="Arial" w:eastAsia="Arial" w:hAnsi="Arial" w:cs="Arial"/>
                <w:b/>
                <w:i/>
                <w:color w:val="000000"/>
                <w:sz w:val="28"/>
                <w:szCs w:val="28"/>
              </w:rPr>
              <w:t>, 202</w:t>
            </w:r>
            <w:r>
              <w:rPr>
                <w:rFonts w:ascii="Arial" w:eastAsia="Arial" w:hAnsi="Arial" w:cs="Arial"/>
                <w:b/>
                <w:i/>
                <w:sz w:val="28"/>
                <w:szCs w:val="28"/>
              </w:rPr>
              <w:t>5</w:t>
            </w:r>
          </w:p>
        </w:tc>
      </w:tr>
      <w:tr w:rsidR="0084433D" w14:paraId="4B953B73" w14:textId="77777777">
        <w:trPr>
          <w:trHeight w:val="2155"/>
        </w:trPr>
        <w:tc>
          <w:tcPr>
            <w:tcW w:w="3150" w:type="dxa"/>
            <w:vMerge/>
            <w:tcBorders>
              <w:top w:val="nil"/>
              <w:left w:val="nil"/>
              <w:right w:val="single" w:sz="24" w:space="0" w:color="000000"/>
            </w:tcBorders>
          </w:tcPr>
          <w:p w14:paraId="00000027" w14:textId="77777777" w:rsidR="0084433D" w:rsidRDefault="008443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i/>
                <w:color w:val="000000"/>
                <w:sz w:val="28"/>
                <w:szCs w:val="28"/>
              </w:rPr>
            </w:pPr>
          </w:p>
        </w:tc>
        <w:tc>
          <w:tcPr>
            <w:tcW w:w="6930" w:type="dxa"/>
            <w:tcBorders>
              <w:left w:val="single" w:sz="24" w:space="0" w:color="000000"/>
              <w:right w:val="nil"/>
            </w:tcBorders>
          </w:tcPr>
          <w:p w14:paraId="00000028" w14:textId="77777777" w:rsidR="008443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 w:line="276" w:lineRule="auto"/>
              <w:jc w:val="center"/>
              <w:rPr>
                <w:rFonts w:ascii="Arial" w:eastAsia="Arial" w:hAnsi="Arial" w:cs="Arial"/>
                <w:b/>
                <w:i/>
                <w:color w:val="000000"/>
                <w:sz w:val="28"/>
                <w:szCs w:val="28"/>
              </w:rPr>
            </w:pPr>
            <w:r>
              <w:rPr>
                <w:rFonts w:ascii="Arial" w:eastAsia="Arial" w:hAnsi="Arial" w:cs="Arial"/>
                <w:b/>
                <w:i/>
                <w:color w:val="000000"/>
                <w:sz w:val="28"/>
                <w:szCs w:val="28"/>
              </w:rPr>
              <w:t>NAVTTC HQ, Islamabad, Pakistan</w:t>
            </w:r>
          </w:p>
        </w:tc>
      </w:tr>
      <w:tr w:rsidR="0084433D" w14:paraId="371699F9" w14:textId="77777777">
        <w:trPr>
          <w:trHeight w:val="20"/>
        </w:trPr>
        <w:tc>
          <w:tcPr>
            <w:tcW w:w="3150" w:type="dxa"/>
            <w:vMerge/>
            <w:tcBorders>
              <w:top w:val="nil"/>
              <w:left w:val="nil"/>
              <w:right w:val="single" w:sz="24" w:space="0" w:color="000000"/>
            </w:tcBorders>
          </w:tcPr>
          <w:p w14:paraId="00000029" w14:textId="77777777" w:rsidR="0084433D" w:rsidRDefault="008443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i/>
                <w:color w:val="000000"/>
                <w:sz w:val="28"/>
                <w:szCs w:val="28"/>
              </w:rPr>
            </w:pPr>
          </w:p>
        </w:tc>
        <w:tc>
          <w:tcPr>
            <w:tcW w:w="6930" w:type="dxa"/>
            <w:tcBorders>
              <w:left w:val="single" w:sz="24" w:space="0" w:color="000000"/>
              <w:bottom w:val="nil"/>
              <w:right w:val="nil"/>
            </w:tcBorders>
          </w:tcPr>
          <w:p w14:paraId="0000002A" w14:textId="77777777" w:rsidR="008443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 w:line="276" w:lineRule="auto"/>
              <w:jc w:val="center"/>
              <w:rPr>
                <w:rFonts w:ascii="Arial" w:eastAsia="Arial" w:hAnsi="Arial" w:cs="Arial"/>
                <w:b/>
                <w:color w:val="000000"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noProof/>
                <w:color w:val="000000"/>
                <w:sz w:val="30"/>
                <w:szCs w:val="30"/>
              </w:rPr>
              <w:drawing>
                <wp:inline distT="0" distB="0" distL="0" distR="0" wp14:anchorId="0EE08990" wp14:editId="570A1C4C">
                  <wp:extent cx="2327910" cy="2327910"/>
                  <wp:effectExtent l="0" t="0" r="0" b="0"/>
                  <wp:docPr id="3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7910" cy="23279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000002B" w14:textId="77777777" w:rsidR="008443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 w:line="276" w:lineRule="auto"/>
              <w:jc w:val="center"/>
              <w:rPr>
                <w:rFonts w:ascii="Arial" w:eastAsia="Arial" w:hAnsi="Arial" w:cs="Arial"/>
                <w:b/>
                <w:color w:val="000000"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color w:val="000000"/>
                <w:sz w:val="30"/>
                <w:szCs w:val="30"/>
              </w:rPr>
              <w:lastRenderedPageBreak/>
              <w:t>National Vocational &amp; Technical</w:t>
            </w:r>
          </w:p>
          <w:p w14:paraId="0000002C" w14:textId="77777777" w:rsidR="008443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 w:line="276" w:lineRule="auto"/>
              <w:jc w:val="center"/>
              <w:rPr>
                <w:rFonts w:ascii="Arial" w:eastAsia="Arial" w:hAnsi="Arial" w:cs="Arial"/>
                <w:b/>
                <w:color w:val="000000"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color w:val="000000"/>
                <w:sz w:val="30"/>
                <w:szCs w:val="30"/>
              </w:rPr>
              <w:t>Training Commission</w:t>
            </w:r>
          </w:p>
        </w:tc>
      </w:tr>
    </w:tbl>
    <w:p w14:paraId="0000002D" w14:textId="77777777" w:rsidR="0084433D" w:rsidRDefault="00000000">
      <w:pPr>
        <w:tabs>
          <w:tab w:val="left" w:pos="1776"/>
          <w:tab w:val="left" w:pos="3920"/>
        </w:tabs>
        <w:rPr>
          <w:rFonts w:ascii="Arial" w:eastAsia="Arial" w:hAnsi="Arial" w:cs="Arial"/>
          <w:b/>
          <w:color w:val="000000"/>
          <w:sz w:val="28"/>
          <w:szCs w:val="28"/>
        </w:rPr>
      </w:pPr>
      <w:r>
        <w:rPr>
          <w:rFonts w:ascii="Arial" w:eastAsia="Arial" w:hAnsi="Arial" w:cs="Arial"/>
          <w:b/>
          <w:color w:val="000000"/>
          <w:sz w:val="28"/>
          <w:szCs w:val="28"/>
        </w:rPr>
        <w:lastRenderedPageBreak/>
        <w:tab/>
      </w:r>
      <w:r>
        <w:rPr>
          <w:rFonts w:ascii="Arial" w:eastAsia="Arial" w:hAnsi="Arial" w:cs="Arial"/>
          <w:b/>
          <w:color w:val="000000"/>
          <w:sz w:val="28"/>
          <w:szCs w:val="28"/>
        </w:rPr>
        <w:tab/>
      </w:r>
    </w:p>
    <w:p w14:paraId="0000002E" w14:textId="77777777" w:rsidR="0084433D" w:rsidRDefault="00000000">
      <w:pPr>
        <w:jc w:val="center"/>
        <w:rPr>
          <w:rFonts w:ascii="Arial" w:eastAsia="Arial" w:hAnsi="Arial" w:cs="Arial"/>
          <w:b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 xml:space="preserve"> “</w:t>
      </w:r>
      <w:r>
        <w:rPr>
          <w:rFonts w:ascii="Arial" w:eastAsia="Arial" w:hAnsi="Arial" w:cs="Arial"/>
          <w:b/>
        </w:rPr>
        <w:t>Cloud Computing” (Level – IV)</w:t>
      </w:r>
    </w:p>
    <w:tbl>
      <w:tblPr>
        <w:tblStyle w:val="a0"/>
        <w:tblW w:w="11030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98"/>
        <w:gridCol w:w="1803"/>
        <w:gridCol w:w="2132"/>
        <w:gridCol w:w="1542"/>
        <w:gridCol w:w="1497"/>
        <w:gridCol w:w="2058"/>
      </w:tblGrid>
      <w:tr w:rsidR="0084433D" w14:paraId="791DAE36" w14:textId="77777777" w:rsidTr="00F36B62">
        <w:trPr>
          <w:trHeight w:val="291"/>
        </w:trPr>
        <w:tc>
          <w:tcPr>
            <w:tcW w:w="8972" w:type="dxa"/>
            <w:gridSpan w:val="5"/>
            <w:shd w:val="clear" w:color="auto" w:fill="000000"/>
          </w:tcPr>
          <w:p w14:paraId="0000002F" w14:textId="77777777" w:rsidR="0084433D" w:rsidRDefault="00000000">
            <w:pPr>
              <w:spacing w:after="160" w:line="259" w:lineRule="auto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bookmarkStart w:id="0" w:name="bookmark=id.oy5fvnegzpfe" w:colFirst="0" w:colLast="0"/>
            <w:bookmarkEnd w:id="0"/>
            <w:r>
              <w:rPr>
                <w:rFonts w:ascii="Arial" w:eastAsia="Arial" w:hAnsi="Arial" w:cs="Arial"/>
                <w:b/>
                <w:sz w:val="24"/>
                <w:szCs w:val="24"/>
              </w:rPr>
              <w:t>DUTIES and TASKS</w:t>
            </w:r>
          </w:p>
        </w:tc>
        <w:tc>
          <w:tcPr>
            <w:tcW w:w="2058" w:type="dxa"/>
            <w:shd w:val="clear" w:color="auto" w:fill="000000"/>
          </w:tcPr>
          <w:p w14:paraId="00000034" w14:textId="77777777" w:rsidR="0084433D" w:rsidRDefault="008443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sz w:val="24"/>
                <w:szCs w:val="24"/>
              </w:rPr>
            </w:pPr>
          </w:p>
        </w:tc>
      </w:tr>
      <w:tr w:rsidR="0084433D" w14:paraId="02B135C6" w14:textId="77777777" w:rsidTr="00F36B62">
        <w:trPr>
          <w:trHeight w:val="240"/>
        </w:trPr>
        <w:tc>
          <w:tcPr>
            <w:tcW w:w="11030" w:type="dxa"/>
            <w:gridSpan w:val="6"/>
            <w:vAlign w:val="center"/>
          </w:tcPr>
          <w:p w14:paraId="00000035" w14:textId="40DBCD94" w:rsidR="0084433D" w:rsidRDefault="00F2610D" w:rsidP="00F261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  <w:b/>
                <w:color w:val="000000"/>
              </w:rPr>
            </w:pPr>
            <w:r w:rsidRPr="00F2610D">
              <w:rPr>
                <w:rFonts w:ascii="Arial" w:eastAsia="Arial" w:hAnsi="Arial" w:cs="Arial"/>
                <w:b/>
                <w:bCs/>
                <w:color w:val="000000"/>
              </w:rPr>
              <w:t>0612CCJE (01)  Basic Communication Skills</w:t>
            </w:r>
          </w:p>
        </w:tc>
      </w:tr>
      <w:tr w:rsidR="0084433D" w14:paraId="63688C9F" w14:textId="77777777" w:rsidTr="00F36B62">
        <w:trPr>
          <w:trHeight w:val="1551"/>
        </w:trPr>
        <w:tc>
          <w:tcPr>
            <w:tcW w:w="1998" w:type="dxa"/>
          </w:tcPr>
          <w:p w14:paraId="3CED67B5" w14:textId="77777777" w:rsidR="008C3061" w:rsidRDefault="00F2610D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  <w:color w:val="000000"/>
              </w:rPr>
            </w:pPr>
            <w:r w:rsidRPr="00F2610D">
              <w:rPr>
                <w:rFonts w:ascii="Arial" w:eastAsia="Arial" w:hAnsi="Arial" w:cs="Arial"/>
                <w:color w:val="000000"/>
              </w:rPr>
              <w:t>CU1.</w:t>
            </w:r>
          </w:p>
          <w:p w14:paraId="0000003C" w14:textId="58A13EA7" w:rsidR="0084433D" w:rsidRDefault="008C3061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  <w:color w:val="000000"/>
              </w:rPr>
            </w:pPr>
            <w:r w:rsidRPr="00AC57C1">
              <w:rPr>
                <w:rFonts w:ascii="Arial" w:eastAsia="Trebuchet MS" w:hAnsi="Arial" w:cs="Arial"/>
                <w:bCs/>
              </w:rPr>
              <w:t>Follow workplace Instructions</w:t>
            </w:r>
          </w:p>
        </w:tc>
        <w:tc>
          <w:tcPr>
            <w:tcW w:w="1803" w:type="dxa"/>
          </w:tcPr>
          <w:p w14:paraId="2218E60C" w14:textId="77777777" w:rsidR="00F2610D" w:rsidRDefault="00F2610D">
            <w:pPr>
              <w:spacing w:line="360" w:lineRule="auto"/>
              <w:rPr>
                <w:rFonts w:ascii="Arial" w:eastAsia="Arial" w:hAnsi="Arial" w:cs="Arial"/>
              </w:rPr>
            </w:pPr>
            <w:r w:rsidRPr="00F2610D">
              <w:rPr>
                <w:rFonts w:ascii="Arial" w:eastAsia="Arial" w:hAnsi="Arial" w:cs="Arial"/>
              </w:rPr>
              <w:t xml:space="preserve">CU2. </w:t>
            </w:r>
          </w:p>
          <w:p w14:paraId="0000003E" w14:textId="0DB3A29C" w:rsidR="0084433D" w:rsidRDefault="008C3061">
            <w:pPr>
              <w:spacing w:line="360" w:lineRule="auto"/>
              <w:rPr>
                <w:rFonts w:ascii="Arial" w:eastAsia="Arial" w:hAnsi="Arial" w:cs="Arial"/>
              </w:rPr>
            </w:pPr>
            <w:r w:rsidRPr="00AC57C1">
              <w:rPr>
                <w:rFonts w:ascii="Arial" w:eastAsia="Trebuchet MS" w:hAnsi="Arial" w:cs="Arial"/>
                <w:bCs/>
              </w:rPr>
              <w:t>Develop effective workplace relationships</w:t>
            </w:r>
          </w:p>
        </w:tc>
        <w:tc>
          <w:tcPr>
            <w:tcW w:w="2132" w:type="dxa"/>
          </w:tcPr>
          <w:p w14:paraId="2E486094" w14:textId="77777777" w:rsidR="00F2610D" w:rsidRDefault="00F2610D">
            <w:pPr>
              <w:spacing w:line="360" w:lineRule="auto"/>
              <w:rPr>
                <w:rFonts w:ascii="Arial" w:eastAsia="Arial" w:hAnsi="Arial" w:cs="Arial"/>
              </w:rPr>
            </w:pPr>
            <w:r w:rsidRPr="00F2610D">
              <w:rPr>
                <w:rFonts w:ascii="Arial" w:eastAsia="Arial" w:hAnsi="Arial" w:cs="Arial"/>
              </w:rPr>
              <w:t xml:space="preserve">CU3. </w:t>
            </w:r>
          </w:p>
          <w:p w14:paraId="00000040" w14:textId="78904F16" w:rsidR="0084433D" w:rsidRDefault="008C3061">
            <w:pPr>
              <w:spacing w:line="360" w:lineRule="auto"/>
              <w:rPr>
                <w:rFonts w:ascii="Arial" w:eastAsia="Arial" w:hAnsi="Arial" w:cs="Arial"/>
              </w:rPr>
            </w:pPr>
            <w:r w:rsidRPr="00A55E6E">
              <w:rPr>
                <w:rFonts w:ascii="Arial" w:eastAsia="Trebuchet MS" w:hAnsi="Arial" w:cs="Arial"/>
                <w:bCs/>
              </w:rPr>
              <w:t>Communicate and work with team members</w:t>
            </w:r>
          </w:p>
        </w:tc>
        <w:tc>
          <w:tcPr>
            <w:tcW w:w="1542" w:type="dxa"/>
          </w:tcPr>
          <w:p w14:paraId="00000042" w14:textId="6CE344DC" w:rsidR="0084433D" w:rsidRDefault="00F2610D">
            <w:pPr>
              <w:spacing w:line="360" w:lineRule="auto"/>
              <w:rPr>
                <w:rFonts w:ascii="Arial" w:eastAsia="Arial" w:hAnsi="Arial" w:cs="Arial"/>
              </w:rPr>
            </w:pPr>
            <w:r w:rsidRPr="00F2610D">
              <w:rPr>
                <w:rFonts w:ascii="Arial" w:eastAsia="Arial" w:hAnsi="Arial" w:cs="Arial"/>
              </w:rPr>
              <w:t xml:space="preserve">CU4. </w:t>
            </w:r>
            <w:r w:rsidR="008C3061" w:rsidRPr="008759CF">
              <w:rPr>
                <w:rFonts w:ascii="Arial" w:eastAsia="Trebuchet MS" w:hAnsi="Arial" w:cs="Arial"/>
                <w:bCs/>
              </w:rPr>
              <w:t>Respond effectively to customer requests</w:t>
            </w:r>
          </w:p>
        </w:tc>
        <w:tc>
          <w:tcPr>
            <w:tcW w:w="1497" w:type="dxa"/>
          </w:tcPr>
          <w:p w14:paraId="00000044" w14:textId="7E4E6CEE" w:rsidR="0084433D" w:rsidRDefault="0084433D">
            <w:pPr>
              <w:spacing w:line="360" w:lineRule="auto"/>
              <w:rPr>
                <w:rFonts w:ascii="Arial" w:eastAsia="Arial" w:hAnsi="Arial" w:cs="Arial"/>
              </w:rPr>
            </w:pPr>
          </w:p>
        </w:tc>
        <w:tc>
          <w:tcPr>
            <w:tcW w:w="2058" w:type="dxa"/>
          </w:tcPr>
          <w:p w14:paraId="00000046" w14:textId="55B5F7F3" w:rsidR="0084433D" w:rsidRDefault="0084433D">
            <w:pPr>
              <w:spacing w:line="360" w:lineRule="auto"/>
              <w:rPr>
                <w:rFonts w:ascii="Arial" w:eastAsia="Arial" w:hAnsi="Arial" w:cs="Arial"/>
              </w:rPr>
            </w:pPr>
          </w:p>
        </w:tc>
      </w:tr>
      <w:tr w:rsidR="0084433D" w14:paraId="3CE7A999" w14:textId="77777777" w:rsidTr="00F36B62">
        <w:trPr>
          <w:trHeight w:val="318"/>
        </w:trPr>
        <w:tc>
          <w:tcPr>
            <w:tcW w:w="11030" w:type="dxa"/>
            <w:gridSpan w:val="6"/>
            <w:vAlign w:val="center"/>
          </w:tcPr>
          <w:p w14:paraId="00000047" w14:textId="62AAD7EF" w:rsidR="0084433D" w:rsidRPr="008C3061" w:rsidRDefault="00F2610D" w:rsidP="008C3061">
            <w:pPr>
              <w:pStyle w:val="Heading3"/>
              <w:spacing w:before="0"/>
              <w:rPr>
                <w:rFonts w:eastAsia="Arial"/>
                <w:b w:val="0"/>
                <w:sz w:val="22"/>
              </w:rPr>
            </w:pPr>
            <w:r w:rsidRPr="00C12F56">
              <w:rPr>
                <w:rFonts w:ascii="Arial" w:eastAsia="Arial" w:hAnsi="Arial" w:cs="Arial"/>
                <w:bCs/>
                <w:color w:val="000000"/>
              </w:rPr>
              <w:t xml:space="preserve">0612CCJE (02) </w:t>
            </w:r>
            <w:r w:rsidR="008C3061" w:rsidRPr="008C3061">
              <w:rPr>
                <w:rFonts w:asciiTheme="minorBidi" w:eastAsia="Arial" w:hAnsiTheme="minorBidi" w:cstheme="minorBidi"/>
                <w:color w:val="000000"/>
                <w:sz w:val="22"/>
              </w:rPr>
              <w:t>Apply Workplace Safety Procedures</w:t>
            </w:r>
          </w:p>
        </w:tc>
      </w:tr>
      <w:tr w:rsidR="00C12F56" w14:paraId="5F56FFBE" w14:textId="77777777" w:rsidTr="00F36B62">
        <w:trPr>
          <w:trHeight w:val="714"/>
        </w:trPr>
        <w:tc>
          <w:tcPr>
            <w:tcW w:w="1998" w:type="dxa"/>
          </w:tcPr>
          <w:p w14:paraId="0A2D71A3" w14:textId="77777777" w:rsidR="00C12F56" w:rsidRDefault="00C12F56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lang w:val="en-US"/>
              </w:rPr>
            </w:pPr>
            <w:r w:rsidRPr="00C12F56">
              <w:rPr>
                <w:rFonts w:ascii="Arial" w:eastAsia="Arial" w:hAnsi="Arial" w:cs="Arial"/>
                <w:color w:val="000000"/>
                <w:lang w:val="en-US"/>
              </w:rPr>
              <w:t xml:space="preserve">CU1. </w:t>
            </w:r>
          </w:p>
          <w:p w14:paraId="423F9E42" w14:textId="5867E1DF" w:rsidR="00C12F56" w:rsidRDefault="008C3061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713CE9">
              <w:rPr>
                <w:rFonts w:ascii="Arial" w:hAnsi="Arial" w:cs="Arial"/>
                <w:bCs/>
                <w:kern w:val="2"/>
              </w:rPr>
              <w:t>Prepare for Safe Work Practices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  <w:tc>
          <w:tcPr>
            <w:tcW w:w="1803" w:type="dxa"/>
          </w:tcPr>
          <w:p w14:paraId="5264FDA5" w14:textId="77777777" w:rsidR="00C12F56" w:rsidRDefault="00C12F56" w:rsidP="008C3061">
            <w:pPr>
              <w:rPr>
                <w:rFonts w:ascii="Arial" w:eastAsia="Arial" w:hAnsi="Arial" w:cs="Arial"/>
              </w:rPr>
            </w:pPr>
            <w:r w:rsidRPr="00C12F56">
              <w:rPr>
                <w:rFonts w:ascii="Arial" w:eastAsia="Arial" w:hAnsi="Arial" w:cs="Arial"/>
              </w:rPr>
              <w:t>CU2.</w:t>
            </w:r>
            <w:r>
              <w:rPr>
                <w:rFonts w:ascii="Arial" w:eastAsia="Arial" w:hAnsi="Arial" w:cs="Arial"/>
              </w:rPr>
              <w:t xml:space="preserve"> </w:t>
            </w:r>
          </w:p>
          <w:p w14:paraId="1DA7179B" w14:textId="211AB0CF" w:rsidR="00C12F56" w:rsidRDefault="008C3061" w:rsidP="008C3061">
            <w:pPr>
              <w:rPr>
                <w:rFonts w:ascii="Arial" w:eastAsia="Arial" w:hAnsi="Arial" w:cs="Arial"/>
              </w:rPr>
            </w:pPr>
            <w:r w:rsidRPr="00713CE9">
              <w:rPr>
                <w:rFonts w:ascii="Arial" w:eastAsia="Trebuchet MS" w:hAnsi="Arial" w:cs="Arial"/>
                <w:kern w:val="2"/>
              </w:rPr>
              <w:t>Perform Safe Handling of Tools, and Equipment</w:t>
            </w:r>
            <w:r w:rsidRPr="00713CE9">
              <w:rPr>
                <w:rFonts w:ascii="Arial" w:hAnsi="Arial" w:cs="Arial"/>
                <w:kern w:val="2"/>
              </w:rPr>
              <w:t xml:space="preserve">  </w:t>
            </w:r>
          </w:p>
        </w:tc>
        <w:tc>
          <w:tcPr>
            <w:tcW w:w="2132" w:type="dxa"/>
          </w:tcPr>
          <w:p w14:paraId="11ADB430" w14:textId="77777777" w:rsidR="00C12F56" w:rsidRDefault="00C12F56" w:rsidP="008C3061">
            <w:pPr>
              <w:rPr>
                <w:rFonts w:ascii="Arial" w:eastAsia="Arial" w:hAnsi="Arial" w:cs="Arial"/>
              </w:rPr>
            </w:pPr>
            <w:r w:rsidRPr="00C12F56">
              <w:rPr>
                <w:rFonts w:ascii="Arial" w:eastAsia="Arial" w:hAnsi="Arial" w:cs="Arial"/>
              </w:rPr>
              <w:t xml:space="preserve">CU3. </w:t>
            </w:r>
          </w:p>
          <w:p w14:paraId="2E414FAE" w14:textId="07BEACAD" w:rsidR="00C12F56" w:rsidRDefault="008C3061" w:rsidP="008C3061">
            <w:pPr>
              <w:rPr>
                <w:rFonts w:ascii="Arial" w:eastAsia="Arial" w:hAnsi="Arial" w:cs="Arial"/>
              </w:rPr>
            </w:pPr>
            <w:r w:rsidRPr="00713CE9">
              <w:rPr>
                <w:rFonts w:ascii="Arial" w:eastAsia="Trebuchet MS" w:hAnsi="Arial" w:cs="Arial"/>
                <w:kern w:val="2"/>
              </w:rPr>
              <w:t>Maintain Fire Extinguisher</w:t>
            </w:r>
          </w:p>
        </w:tc>
        <w:tc>
          <w:tcPr>
            <w:tcW w:w="1542" w:type="dxa"/>
          </w:tcPr>
          <w:p w14:paraId="0790779D" w14:textId="77777777" w:rsidR="00C12F56" w:rsidRDefault="008C3061" w:rsidP="008C306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CU4.</w:t>
            </w:r>
          </w:p>
          <w:p w14:paraId="1A9A8CCC" w14:textId="4C497A75" w:rsidR="008C3061" w:rsidRDefault="008C3061" w:rsidP="008C3061">
            <w:pPr>
              <w:rPr>
                <w:rFonts w:ascii="Arial" w:eastAsia="Arial" w:hAnsi="Arial" w:cs="Arial"/>
              </w:rPr>
            </w:pPr>
            <w:r w:rsidRPr="00713CE9">
              <w:rPr>
                <w:rFonts w:ascii="Arial" w:eastAsia="Trebuchet MS" w:hAnsi="Arial" w:cs="Arial"/>
                <w:bCs/>
                <w:kern w:val="2"/>
              </w:rPr>
              <w:t>Perform Basic First Aid</w:t>
            </w:r>
          </w:p>
        </w:tc>
        <w:tc>
          <w:tcPr>
            <w:tcW w:w="1497" w:type="dxa"/>
          </w:tcPr>
          <w:p w14:paraId="58FDDE90" w14:textId="77777777" w:rsidR="00C12F56" w:rsidRDefault="008C3061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CU%.</w:t>
            </w:r>
          </w:p>
          <w:p w14:paraId="361825A2" w14:textId="1E50120E" w:rsidR="008C3061" w:rsidRDefault="008C3061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713CE9">
              <w:rPr>
                <w:rFonts w:ascii="Arial" w:eastAsia="Trebuchet MS" w:hAnsi="Arial" w:cs="Arial"/>
                <w:bCs/>
                <w:kern w:val="2"/>
              </w:rPr>
              <w:t>Respond to emergencies</w:t>
            </w:r>
            <w:r w:rsidRPr="00713CE9">
              <w:rPr>
                <w:rFonts w:ascii="Arial" w:hAnsi="Arial" w:cs="Arial"/>
                <w:bCs/>
                <w:kern w:val="2"/>
              </w:rPr>
              <w:t xml:space="preserve">  </w:t>
            </w:r>
          </w:p>
        </w:tc>
        <w:tc>
          <w:tcPr>
            <w:tcW w:w="2058" w:type="dxa"/>
          </w:tcPr>
          <w:p w14:paraId="5768822E" w14:textId="77777777" w:rsidR="00C12F56" w:rsidRDefault="00C12F56" w:rsidP="00C12F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12F56" w14:paraId="688FC52F" w14:textId="77777777" w:rsidTr="00C12F56">
        <w:trPr>
          <w:trHeight w:val="381"/>
        </w:trPr>
        <w:tc>
          <w:tcPr>
            <w:tcW w:w="11030" w:type="dxa"/>
            <w:gridSpan w:val="6"/>
          </w:tcPr>
          <w:p w14:paraId="0116F3B3" w14:textId="76518A19" w:rsidR="00C12F56" w:rsidRDefault="00C12F56" w:rsidP="00C12F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  <w:color w:val="000000"/>
              </w:rPr>
            </w:pPr>
            <w:r w:rsidRPr="00C12F56">
              <w:rPr>
                <w:rFonts w:ascii="Arial" w:eastAsia="Arial" w:hAnsi="Arial" w:cs="Arial"/>
                <w:b/>
                <w:bCs/>
                <w:color w:val="000000"/>
              </w:rPr>
              <w:t>0612CCJE (03) Develop Logical Thinking and Problem-Solving Skills</w:t>
            </w:r>
          </w:p>
        </w:tc>
      </w:tr>
      <w:tr w:rsidR="00C12F56" w14:paraId="5E2CB924" w14:textId="77777777" w:rsidTr="00F36B62">
        <w:trPr>
          <w:trHeight w:val="714"/>
        </w:trPr>
        <w:tc>
          <w:tcPr>
            <w:tcW w:w="1998" w:type="dxa"/>
          </w:tcPr>
          <w:p w14:paraId="4DC6FB65" w14:textId="23A757A7" w:rsidR="00C12F56" w:rsidRDefault="00C12F56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CU1.</w:t>
            </w:r>
          </w:p>
          <w:p w14:paraId="648B9B6C" w14:textId="65A72A68" w:rsidR="00C12F56" w:rsidRDefault="00C12F56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Use logical operators</w:t>
            </w:r>
          </w:p>
        </w:tc>
        <w:tc>
          <w:tcPr>
            <w:tcW w:w="1803" w:type="dxa"/>
          </w:tcPr>
          <w:p w14:paraId="5912B404" w14:textId="3EB8B7ED" w:rsidR="00C12F56" w:rsidRDefault="00C12F56" w:rsidP="008C306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CU2.</w:t>
            </w:r>
          </w:p>
          <w:p w14:paraId="5AD6645C" w14:textId="3D90EE4C" w:rsidR="00C12F56" w:rsidRDefault="00C12F56" w:rsidP="008C306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Solve basic logical puzzles</w:t>
            </w:r>
          </w:p>
        </w:tc>
        <w:tc>
          <w:tcPr>
            <w:tcW w:w="2132" w:type="dxa"/>
          </w:tcPr>
          <w:p w14:paraId="7C12A236" w14:textId="4329F442" w:rsidR="00C12F56" w:rsidRDefault="00C12F56" w:rsidP="008C306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CU3.</w:t>
            </w:r>
          </w:p>
          <w:p w14:paraId="6DD50D5D" w14:textId="71E5F231" w:rsidR="00C12F56" w:rsidRDefault="00C12F56" w:rsidP="008C306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Write pseudocode for basic tasks</w:t>
            </w:r>
          </w:p>
        </w:tc>
        <w:tc>
          <w:tcPr>
            <w:tcW w:w="1542" w:type="dxa"/>
          </w:tcPr>
          <w:p w14:paraId="1D893651" w14:textId="490E88B2" w:rsidR="00C12F56" w:rsidRDefault="00C12F56" w:rsidP="008C306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CU4.</w:t>
            </w:r>
          </w:p>
          <w:p w14:paraId="216E90DD" w14:textId="33F58649" w:rsidR="00C12F56" w:rsidRDefault="00C12F56" w:rsidP="008C306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Learn the basics of algorithms</w:t>
            </w:r>
          </w:p>
        </w:tc>
        <w:tc>
          <w:tcPr>
            <w:tcW w:w="1497" w:type="dxa"/>
          </w:tcPr>
          <w:p w14:paraId="29B82D4D" w14:textId="52684D6E" w:rsidR="00C12F56" w:rsidRDefault="00C12F56" w:rsidP="00C12F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058" w:type="dxa"/>
          </w:tcPr>
          <w:p w14:paraId="19AEB399" w14:textId="066F4909" w:rsidR="00C12F56" w:rsidRDefault="00C12F56" w:rsidP="00C12F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12F56" w14:paraId="37016066" w14:textId="77777777" w:rsidTr="00F36B62">
        <w:trPr>
          <w:trHeight w:val="336"/>
        </w:trPr>
        <w:tc>
          <w:tcPr>
            <w:tcW w:w="11030" w:type="dxa"/>
            <w:gridSpan w:val="6"/>
          </w:tcPr>
          <w:p w14:paraId="00000058" w14:textId="7AE0FEEC" w:rsidR="00C12F56" w:rsidRDefault="00B23247" w:rsidP="00B232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  <w:color w:val="000000"/>
              </w:rPr>
            </w:pPr>
            <w:r w:rsidRPr="00B23247">
              <w:rPr>
                <w:rFonts w:ascii="Arial" w:eastAsia="Arial" w:hAnsi="Arial" w:cs="Arial"/>
                <w:b/>
                <w:bCs/>
                <w:color w:val="000000"/>
              </w:rPr>
              <w:t>0612CCJE (04) Implement Basic Computer Networks</w:t>
            </w:r>
          </w:p>
        </w:tc>
      </w:tr>
      <w:tr w:rsidR="00B23247" w14:paraId="4ADBFE9F" w14:textId="77777777" w:rsidTr="00B23247">
        <w:trPr>
          <w:trHeight w:val="1965"/>
        </w:trPr>
        <w:tc>
          <w:tcPr>
            <w:tcW w:w="1998" w:type="dxa"/>
          </w:tcPr>
          <w:p w14:paraId="74D5612C" w14:textId="77777777" w:rsidR="00B23247" w:rsidRDefault="00B23247" w:rsidP="008C3061">
            <w:pPr>
              <w:rPr>
                <w:rFonts w:ascii="Arial" w:eastAsia="Arial" w:hAnsi="Arial" w:cs="Arial"/>
                <w:lang w:val="en-US"/>
              </w:rPr>
            </w:pPr>
            <w:r>
              <w:rPr>
                <w:rFonts w:ascii="Arial" w:eastAsia="Arial" w:hAnsi="Arial" w:cs="Arial"/>
                <w:lang w:val="en-US"/>
              </w:rPr>
              <w:t>CU1.</w:t>
            </w:r>
          </w:p>
          <w:p w14:paraId="31BB54A9" w14:textId="275EA464" w:rsidR="00B23247" w:rsidRPr="00B23247" w:rsidRDefault="00B23247" w:rsidP="008C3061">
            <w:pPr>
              <w:rPr>
                <w:rFonts w:ascii="Arial" w:eastAsia="Arial" w:hAnsi="Arial" w:cs="Arial"/>
                <w:lang w:val="en-US"/>
              </w:rPr>
            </w:pPr>
            <w:r w:rsidRPr="00B23247">
              <w:rPr>
                <w:rFonts w:ascii="Arial" w:eastAsia="Arial" w:hAnsi="Arial" w:cs="Arial"/>
                <w:lang w:val="en-US"/>
              </w:rPr>
              <w:t>Create computer network topologies</w:t>
            </w:r>
          </w:p>
          <w:p w14:paraId="0000005E" w14:textId="28D6D25C" w:rsidR="00B23247" w:rsidRDefault="00B23247" w:rsidP="008C3061">
            <w:pPr>
              <w:rPr>
                <w:rFonts w:ascii="Arial" w:eastAsia="Arial" w:hAnsi="Arial" w:cs="Arial"/>
              </w:rPr>
            </w:pPr>
          </w:p>
          <w:p w14:paraId="0000005F" w14:textId="3E8BC403" w:rsidR="00B23247" w:rsidRDefault="00B23247" w:rsidP="008C3061">
            <w:pPr>
              <w:rPr>
                <w:rFonts w:ascii="Arial" w:eastAsia="Arial" w:hAnsi="Arial" w:cs="Arial"/>
              </w:rPr>
            </w:pPr>
          </w:p>
        </w:tc>
        <w:tc>
          <w:tcPr>
            <w:tcW w:w="1803" w:type="dxa"/>
          </w:tcPr>
          <w:p w14:paraId="00000060" w14:textId="0A4A08A5" w:rsidR="00B23247" w:rsidRDefault="00B23247" w:rsidP="008C306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CU2.</w:t>
            </w:r>
          </w:p>
          <w:p w14:paraId="00000061" w14:textId="41F6B908" w:rsidR="00B23247" w:rsidRDefault="00B23247" w:rsidP="008C3061">
            <w:pPr>
              <w:rPr>
                <w:rFonts w:ascii="Arial" w:eastAsia="Arial" w:hAnsi="Arial" w:cs="Arial"/>
              </w:rPr>
            </w:pPr>
            <w:r w:rsidRPr="00B23247">
              <w:rPr>
                <w:rFonts w:ascii="Arial" w:eastAsia="Arial" w:hAnsi="Arial" w:cs="Arial"/>
              </w:rPr>
              <w:t>Configure IP addressing and subnetting</w:t>
            </w:r>
          </w:p>
        </w:tc>
        <w:tc>
          <w:tcPr>
            <w:tcW w:w="2132" w:type="dxa"/>
          </w:tcPr>
          <w:p w14:paraId="71B8741F" w14:textId="4B930277" w:rsidR="00B23247" w:rsidRDefault="00B23247" w:rsidP="008C306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CU3.</w:t>
            </w:r>
          </w:p>
          <w:p w14:paraId="00000063" w14:textId="1DADB085" w:rsidR="00B23247" w:rsidRDefault="00B23247" w:rsidP="008C3061">
            <w:pPr>
              <w:rPr>
                <w:rFonts w:ascii="Arial" w:eastAsia="Arial" w:hAnsi="Arial" w:cs="Arial"/>
              </w:rPr>
            </w:pPr>
            <w:r w:rsidRPr="00B23247">
              <w:rPr>
                <w:rFonts w:ascii="Arial" w:eastAsia="Arial" w:hAnsi="Arial" w:cs="Arial"/>
              </w:rPr>
              <w:t>Implement TCP/IP models</w:t>
            </w:r>
          </w:p>
        </w:tc>
        <w:tc>
          <w:tcPr>
            <w:tcW w:w="1542" w:type="dxa"/>
          </w:tcPr>
          <w:p w14:paraId="7318F171" w14:textId="5F8BAF6B" w:rsidR="00B23247" w:rsidRDefault="00B23247" w:rsidP="008C306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CU4.</w:t>
            </w:r>
          </w:p>
          <w:p w14:paraId="00000065" w14:textId="2C04C807" w:rsidR="00B23247" w:rsidRDefault="00B23247" w:rsidP="008C3061">
            <w:pPr>
              <w:rPr>
                <w:rFonts w:ascii="Arial" w:eastAsia="Arial" w:hAnsi="Arial" w:cs="Arial"/>
              </w:rPr>
            </w:pPr>
            <w:r w:rsidRPr="00B23247">
              <w:rPr>
                <w:rFonts w:ascii="Arial" w:eastAsia="Arial" w:hAnsi="Arial" w:cs="Arial"/>
              </w:rPr>
              <w:t>Configure Router, Switches, and end-devices</w:t>
            </w:r>
          </w:p>
        </w:tc>
        <w:tc>
          <w:tcPr>
            <w:tcW w:w="1497" w:type="dxa"/>
          </w:tcPr>
          <w:p w14:paraId="5C455A14" w14:textId="74E64F37" w:rsidR="00B23247" w:rsidRDefault="00B23247" w:rsidP="008C306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CU5.</w:t>
            </w:r>
          </w:p>
          <w:p w14:paraId="00000067" w14:textId="38163850" w:rsidR="00B23247" w:rsidRPr="00B23247" w:rsidRDefault="00B23247" w:rsidP="008C3061">
            <w:pPr>
              <w:rPr>
                <w:rFonts w:ascii="Arial" w:eastAsia="Arial" w:hAnsi="Arial" w:cs="Arial"/>
              </w:rPr>
            </w:pPr>
            <w:r w:rsidRPr="00B23247">
              <w:rPr>
                <w:rFonts w:ascii="Arial" w:eastAsia="Arial" w:hAnsi="Arial" w:cs="Arial"/>
              </w:rPr>
              <w:t>Apply computer network protocols</w:t>
            </w:r>
          </w:p>
        </w:tc>
        <w:tc>
          <w:tcPr>
            <w:tcW w:w="2058" w:type="dxa"/>
          </w:tcPr>
          <w:p w14:paraId="7D49FC25" w14:textId="5B5FE73C" w:rsidR="00B23247" w:rsidRDefault="00B23247" w:rsidP="008C306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CU6.</w:t>
            </w:r>
          </w:p>
          <w:p w14:paraId="00000069" w14:textId="692D3CA5" w:rsidR="00B23247" w:rsidRDefault="00B23247" w:rsidP="008C3061">
            <w:pPr>
              <w:rPr>
                <w:rFonts w:ascii="Arial" w:eastAsia="Arial" w:hAnsi="Arial" w:cs="Arial"/>
              </w:rPr>
            </w:pPr>
            <w:r w:rsidRPr="00B23247">
              <w:rPr>
                <w:rFonts w:ascii="Arial" w:eastAsia="Arial" w:hAnsi="Arial" w:cs="Arial"/>
              </w:rPr>
              <w:t>Perform basic network troubleshooting</w:t>
            </w:r>
          </w:p>
        </w:tc>
      </w:tr>
      <w:tr w:rsidR="00B23247" w14:paraId="74C4043B" w14:textId="77777777" w:rsidTr="00F36B62">
        <w:trPr>
          <w:trHeight w:val="336"/>
        </w:trPr>
        <w:tc>
          <w:tcPr>
            <w:tcW w:w="11030" w:type="dxa"/>
            <w:gridSpan w:val="6"/>
            <w:vAlign w:val="center"/>
          </w:tcPr>
          <w:p w14:paraId="0000006A" w14:textId="67993DCF" w:rsidR="00B23247" w:rsidRDefault="00B23247" w:rsidP="00B232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</w:pPr>
            <w:r w:rsidRPr="00B23247"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0612CCJE (05</w:t>
            </w:r>
            <w:r w:rsidR="008C3061" w:rsidRPr="00B23247"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) Learn</w:t>
            </w:r>
            <w:r w:rsidRPr="00B23247"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 xml:space="preserve"> Linux Operating System</w:t>
            </w:r>
          </w:p>
        </w:tc>
      </w:tr>
      <w:tr w:rsidR="00B23247" w:rsidRPr="00B23247" w14:paraId="057B89C1" w14:textId="77777777" w:rsidTr="00F36B62">
        <w:trPr>
          <w:trHeight w:val="1991"/>
        </w:trPr>
        <w:tc>
          <w:tcPr>
            <w:tcW w:w="1998" w:type="dxa"/>
          </w:tcPr>
          <w:p w14:paraId="64E48954" w14:textId="77777777" w:rsidR="00B23247" w:rsidRDefault="00B23247" w:rsidP="008C3061">
            <w:pPr>
              <w:pStyle w:val="NormalWeb"/>
              <w:spacing w:before="0" w:beforeAutospacing="0" w:after="0" w:afterAutospacing="0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CU1.</w:t>
            </w:r>
          </w:p>
          <w:p w14:paraId="11EA41E3" w14:textId="14AC8FDA" w:rsidR="00B23247" w:rsidRPr="008C3061" w:rsidRDefault="00B23247" w:rsidP="008C3061">
            <w:pPr>
              <w:pStyle w:val="NormalWeb"/>
              <w:spacing w:before="0" w:beforeAutospacing="0" w:after="0" w:afterAutospacing="0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23247">
              <w:rPr>
                <w:rFonts w:ascii="Arial" w:hAnsi="Arial" w:cs="Arial"/>
                <w:color w:val="000000"/>
                <w:sz w:val="22"/>
                <w:szCs w:val="22"/>
                <w:shd w:val="clear" w:color="auto" w:fill="FFFFFF"/>
              </w:rPr>
              <w:t>Install Linux Operating System with post configuration </w:t>
            </w:r>
          </w:p>
        </w:tc>
        <w:tc>
          <w:tcPr>
            <w:tcW w:w="1803" w:type="dxa"/>
          </w:tcPr>
          <w:p w14:paraId="7943EA2D" w14:textId="77777777" w:rsidR="00B23247" w:rsidRDefault="00B23247" w:rsidP="008C3061">
            <w:pPr>
              <w:pStyle w:val="NormalWeb"/>
              <w:spacing w:before="0" w:beforeAutospacing="0" w:after="0" w:afterAutospacing="0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CU2.</w:t>
            </w:r>
          </w:p>
          <w:p w14:paraId="6099F25D" w14:textId="752DCDFA" w:rsidR="00B23247" w:rsidRPr="00B23247" w:rsidRDefault="00B23247" w:rsidP="008C3061">
            <w:pPr>
              <w:pStyle w:val="NormalWeb"/>
              <w:spacing w:before="0" w:beforeAutospacing="0" w:after="0" w:afterAutospacing="0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23247">
              <w:rPr>
                <w:rFonts w:ascii="Arial" w:hAnsi="Arial" w:cs="Arial"/>
                <w:color w:val="000000"/>
                <w:sz w:val="22"/>
                <w:szCs w:val="22"/>
              </w:rPr>
              <w:t>Execute Linux Shell Operations</w:t>
            </w:r>
          </w:p>
          <w:p w14:paraId="62EE51F1" w14:textId="77777777" w:rsidR="00B23247" w:rsidRPr="00B23247" w:rsidRDefault="00B23247" w:rsidP="008C3061">
            <w:pPr>
              <w:rPr>
                <w:rFonts w:ascii="Arial" w:eastAsia="Arial" w:hAnsi="Arial" w:cs="Arial"/>
              </w:rPr>
            </w:pPr>
          </w:p>
        </w:tc>
        <w:tc>
          <w:tcPr>
            <w:tcW w:w="2132" w:type="dxa"/>
          </w:tcPr>
          <w:p w14:paraId="004CE737" w14:textId="77777777" w:rsidR="00B23247" w:rsidRDefault="00B23247" w:rsidP="008C3061">
            <w:pPr>
              <w:pStyle w:val="NormalWeb"/>
              <w:spacing w:before="0" w:beforeAutospacing="0" w:after="0" w:afterAutospacing="0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CU3.</w:t>
            </w:r>
          </w:p>
          <w:p w14:paraId="17FA9C8C" w14:textId="214ECAB3" w:rsidR="00B23247" w:rsidRPr="00B23247" w:rsidRDefault="00B23247" w:rsidP="008C3061">
            <w:pPr>
              <w:pStyle w:val="NormalWeb"/>
              <w:spacing w:before="0" w:beforeAutospacing="0" w:after="0" w:afterAutospacing="0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23247">
              <w:rPr>
                <w:rFonts w:ascii="Arial" w:hAnsi="Arial" w:cs="Arial"/>
                <w:color w:val="000000"/>
                <w:sz w:val="22"/>
                <w:szCs w:val="22"/>
              </w:rPr>
              <w:t>Use Basic Linux networking</w:t>
            </w:r>
          </w:p>
          <w:p w14:paraId="6BCA7865" w14:textId="77777777" w:rsidR="00B23247" w:rsidRPr="00B23247" w:rsidRDefault="00B23247" w:rsidP="008C3061">
            <w:pPr>
              <w:rPr>
                <w:rFonts w:ascii="Arial" w:eastAsia="Arial" w:hAnsi="Arial" w:cs="Arial"/>
              </w:rPr>
            </w:pPr>
          </w:p>
        </w:tc>
        <w:tc>
          <w:tcPr>
            <w:tcW w:w="1542" w:type="dxa"/>
          </w:tcPr>
          <w:p w14:paraId="4ADA41E9" w14:textId="77777777" w:rsidR="00B23247" w:rsidRDefault="00B23247" w:rsidP="008C3061">
            <w:pPr>
              <w:pStyle w:val="NormalWeb"/>
              <w:spacing w:before="0" w:beforeAutospacing="0" w:after="0" w:afterAutospacing="0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CU4.</w:t>
            </w:r>
          </w:p>
          <w:p w14:paraId="798E1DEA" w14:textId="32755060" w:rsidR="00B23247" w:rsidRPr="00B23247" w:rsidRDefault="00B23247" w:rsidP="008C3061">
            <w:pPr>
              <w:pStyle w:val="NormalWeb"/>
              <w:spacing w:before="0" w:beforeAutospacing="0" w:after="0" w:afterAutospacing="0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23247">
              <w:rPr>
                <w:rFonts w:ascii="Arial" w:hAnsi="Arial" w:cs="Arial"/>
                <w:color w:val="000000"/>
                <w:sz w:val="22"/>
                <w:szCs w:val="22"/>
              </w:rPr>
              <w:t xml:space="preserve">Configure 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Li</w:t>
            </w:r>
            <w:r w:rsidRPr="00B23247">
              <w:rPr>
                <w:rFonts w:ascii="Arial" w:hAnsi="Arial" w:cs="Arial"/>
                <w:color w:val="000000"/>
                <w:sz w:val="22"/>
                <w:szCs w:val="22"/>
              </w:rPr>
              <w:t>nux Storage </w:t>
            </w:r>
          </w:p>
          <w:p w14:paraId="51799F78" w14:textId="77777777" w:rsidR="00B23247" w:rsidRPr="00B23247" w:rsidRDefault="00B23247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</w:tc>
        <w:tc>
          <w:tcPr>
            <w:tcW w:w="1497" w:type="dxa"/>
          </w:tcPr>
          <w:p w14:paraId="74C2A600" w14:textId="77777777" w:rsidR="00A72D44" w:rsidRDefault="00A72D44" w:rsidP="008C3061">
            <w:pPr>
              <w:pStyle w:val="NormalWeb"/>
              <w:spacing w:before="0" w:beforeAutospacing="0" w:after="0" w:afterAutospacing="0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CU5.</w:t>
            </w:r>
          </w:p>
          <w:p w14:paraId="5BEAEC62" w14:textId="0ECB878D" w:rsidR="00B23247" w:rsidRPr="00B23247" w:rsidRDefault="00B23247" w:rsidP="008C3061">
            <w:pPr>
              <w:pStyle w:val="NormalWeb"/>
              <w:spacing w:before="0" w:beforeAutospacing="0" w:after="0" w:afterAutospacing="0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23247">
              <w:rPr>
                <w:rFonts w:ascii="Arial" w:hAnsi="Arial" w:cs="Arial"/>
                <w:color w:val="000000"/>
                <w:sz w:val="22"/>
                <w:szCs w:val="22"/>
              </w:rPr>
              <w:t>Perform Service Manageme</w:t>
            </w:r>
            <w:r w:rsidR="00A72D44">
              <w:rPr>
                <w:rFonts w:ascii="Arial" w:hAnsi="Arial" w:cs="Arial"/>
                <w:color w:val="000000"/>
                <w:sz w:val="22"/>
                <w:szCs w:val="22"/>
              </w:rPr>
              <w:t>n</w:t>
            </w:r>
            <w:r w:rsidRPr="00B23247">
              <w:rPr>
                <w:rFonts w:ascii="Arial" w:hAnsi="Arial" w:cs="Arial"/>
                <w:color w:val="000000"/>
                <w:sz w:val="22"/>
                <w:szCs w:val="22"/>
              </w:rPr>
              <w:t xml:space="preserve">t using </w:t>
            </w:r>
            <w:r w:rsidR="008C3061" w:rsidRPr="00B23247">
              <w:rPr>
                <w:rFonts w:ascii="Arial" w:hAnsi="Arial" w:cs="Arial"/>
                <w:color w:val="000000"/>
                <w:sz w:val="22"/>
                <w:szCs w:val="22"/>
              </w:rPr>
              <w:t>System</w:t>
            </w:r>
          </w:p>
          <w:p w14:paraId="41E7A446" w14:textId="77777777" w:rsidR="00B23247" w:rsidRPr="00B23247" w:rsidRDefault="00B23247" w:rsidP="008C3061">
            <w:pPr>
              <w:rPr>
                <w:rFonts w:ascii="Arial" w:eastAsia="Arial" w:hAnsi="Arial" w:cs="Arial"/>
              </w:rPr>
            </w:pPr>
          </w:p>
        </w:tc>
        <w:tc>
          <w:tcPr>
            <w:tcW w:w="2058" w:type="dxa"/>
          </w:tcPr>
          <w:p w14:paraId="1A039AE5" w14:textId="7CE512C0" w:rsidR="00A72D44" w:rsidRDefault="00A72D44" w:rsidP="008C306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CU6.</w:t>
            </w:r>
          </w:p>
          <w:p w14:paraId="27419383" w14:textId="0911E1CA" w:rsidR="00B23247" w:rsidRPr="00B23247" w:rsidRDefault="00B23247" w:rsidP="008C3061">
            <w:pPr>
              <w:rPr>
                <w:rFonts w:ascii="Arial" w:eastAsia="Arial" w:hAnsi="Arial" w:cs="Arial"/>
                <w:lang w:val="en-US"/>
              </w:rPr>
            </w:pPr>
            <w:r w:rsidRPr="00B23247">
              <w:rPr>
                <w:rFonts w:ascii="Arial" w:eastAsia="Arial" w:hAnsi="Arial" w:cs="Arial"/>
                <w:lang w:val="en-US"/>
              </w:rPr>
              <w:t xml:space="preserve">Set </w:t>
            </w:r>
            <w:r w:rsidR="008C3061" w:rsidRPr="00B23247">
              <w:rPr>
                <w:rFonts w:ascii="Arial" w:eastAsia="Arial" w:hAnsi="Arial" w:cs="Arial"/>
                <w:lang w:val="en-US"/>
              </w:rPr>
              <w:t>up Basic</w:t>
            </w:r>
            <w:r w:rsidRPr="00B23247">
              <w:rPr>
                <w:rFonts w:ascii="Arial" w:eastAsia="Arial" w:hAnsi="Arial" w:cs="Arial"/>
                <w:lang w:val="en-US"/>
              </w:rPr>
              <w:t xml:space="preserve"> Web server</w:t>
            </w:r>
          </w:p>
          <w:p w14:paraId="19C4C61C" w14:textId="77777777" w:rsidR="00B23247" w:rsidRPr="00B23247" w:rsidRDefault="00B23247" w:rsidP="008C3061">
            <w:pPr>
              <w:rPr>
                <w:rFonts w:ascii="Arial" w:eastAsia="Arial" w:hAnsi="Arial" w:cs="Arial"/>
                <w:lang w:val="en-US"/>
              </w:rPr>
            </w:pPr>
          </w:p>
          <w:p w14:paraId="6E95D78F" w14:textId="77777777" w:rsidR="00B23247" w:rsidRPr="00B23247" w:rsidRDefault="00B23247" w:rsidP="008C3061">
            <w:pPr>
              <w:rPr>
                <w:rFonts w:ascii="Arial" w:eastAsia="Arial" w:hAnsi="Arial" w:cs="Arial"/>
              </w:rPr>
            </w:pPr>
          </w:p>
        </w:tc>
      </w:tr>
      <w:tr w:rsidR="00B23247" w:rsidRPr="00B23247" w14:paraId="6B73C49C" w14:textId="77777777" w:rsidTr="00F36B62">
        <w:trPr>
          <w:trHeight w:val="1991"/>
        </w:trPr>
        <w:tc>
          <w:tcPr>
            <w:tcW w:w="1998" w:type="dxa"/>
          </w:tcPr>
          <w:p w14:paraId="00AAEC76" w14:textId="77777777" w:rsidR="00A72D44" w:rsidRDefault="00B23247" w:rsidP="00B23247">
            <w:pPr>
              <w:rPr>
                <w:rFonts w:ascii="Arial" w:eastAsia="Arial" w:hAnsi="Arial" w:cs="Arial"/>
                <w:lang w:val="en-US"/>
              </w:rPr>
            </w:pPr>
            <w:r w:rsidRPr="00B23247">
              <w:rPr>
                <w:rFonts w:ascii="Arial" w:eastAsia="Arial" w:hAnsi="Arial" w:cs="Arial"/>
                <w:lang w:val="en-US"/>
              </w:rPr>
              <w:lastRenderedPageBreak/>
              <w:t xml:space="preserve">CU7. </w:t>
            </w:r>
          </w:p>
          <w:p w14:paraId="3EFFCB98" w14:textId="77777777" w:rsidR="00A72D44" w:rsidRDefault="00A72D44" w:rsidP="00B23247">
            <w:pPr>
              <w:rPr>
                <w:rFonts w:ascii="Arial" w:eastAsia="Arial" w:hAnsi="Arial" w:cs="Arial"/>
                <w:lang w:val="en-US"/>
              </w:rPr>
            </w:pPr>
          </w:p>
          <w:p w14:paraId="24533576" w14:textId="383E0983" w:rsidR="00B23247" w:rsidRPr="00B23247" w:rsidRDefault="00B23247" w:rsidP="00B23247">
            <w:pPr>
              <w:rPr>
                <w:rFonts w:ascii="Arial" w:eastAsia="Arial" w:hAnsi="Arial" w:cs="Arial"/>
                <w:lang w:val="en-US"/>
              </w:rPr>
            </w:pPr>
            <w:r w:rsidRPr="00B23247">
              <w:rPr>
                <w:rFonts w:ascii="Arial" w:eastAsia="Arial" w:hAnsi="Arial" w:cs="Arial"/>
                <w:lang w:val="en-US"/>
              </w:rPr>
              <w:t>Explore Basic Databases</w:t>
            </w:r>
          </w:p>
        </w:tc>
        <w:tc>
          <w:tcPr>
            <w:tcW w:w="1803" w:type="dxa"/>
          </w:tcPr>
          <w:p w14:paraId="2736AB5D" w14:textId="77777777" w:rsidR="00B23247" w:rsidRPr="00B23247" w:rsidRDefault="00B23247" w:rsidP="00A72D44">
            <w:pPr>
              <w:pStyle w:val="NormalWeb"/>
              <w:spacing w:before="0" w:after="0"/>
              <w:ind w:left="360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32" w:type="dxa"/>
          </w:tcPr>
          <w:p w14:paraId="7758CACD" w14:textId="77777777" w:rsidR="00B23247" w:rsidRPr="00B23247" w:rsidRDefault="00B23247" w:rsidP="00A72D44">
            <w:pPr>
              <w:pStyle w:val="NormalWeb"/>
              <w:spacing w:before="0" w:after="0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542" w:type="dxa"/>
          </w:tcPr>
          <w:p w14:paraId="24690745" w14:textId="77777777" w:rsidR="00B23247" w:rsidRPr="00B23247" w:rsidRDefault="00B23247" w:rsidP="00A72D44">
            <w:pPr>
              <w:pStyle w:val="NormalWeb"/>
              <w:spacing w:before="0" w:after="0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497" w:type="dxa"/>
          </w:tcPr>
          <w:p w14:paraId="6C48B203" w14:textId="77777777" w:rsidR="00B23247" w:rsidRPr="00B23247" w:rsidRDefault="00B23247" w:rsidP="00A72D44">
            <w:pPr>
              <w:pStyle w:val="NormalWeb"/>
              <w:spacing w:before="0" w:after="0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058" w:type="dxa"/>
          </w:tcPr>
          <w:p w14:paraId="3BE21606" w14:textId="77777777" w:rsidR="00B23247" w:rsidRPr="00B23247" w:rsidRDefault="00B23247" w:rsidP="00B23247">
            <w:pPr>
              <w:rPr>
                <w:rFonts w:ascii="Arial" w:eastAsia="Arial" w:hAnsi="Arial" w:cs="Arial"/>
              </w:rPr>
            </w:pPr>
          </w:p>
        </w:tc>
      </w:tr>
      <w:tr w:rsidR="00B23247" w14:paraId="4BE39493" w14:textId="77777777" w:rsidTr="00F36B62">
        <w:trPr>
          <w:trHeight w:val="462"/>
        </w:trPr>
        <w:tc>
          <w:tcPr>
            <w:tcW w:w="8972" w:type="dxa"/>
            <w:gridSpan w:val="5"/>
            <w:vAlign w:val="center"/>
          </w:tcPr>
          <w:p w14:paraId="000000AC" w14:textId="44FEEDC6" w:rsidR="00B23247" w:rsidRDefault="00A72D44" w:rsidP="00A72D44">
            <w:pPr>
              <w:spacing w:line="276" w:lineRule="auto"/>
              <w:rPr>
                <w:rFonts w:ascii="Arial" w:eastAsia="Arial" w:hAnsi="Arial" w:cs="Arial"/>
              </w:rPr>
            </w:pPr>
            <w:r w:rsidRPr="00A72D44">
              <w:rPr>
                <w:rFonts w:ascii="Arial" w:eastAsia="Arial" w:hAnsi="Arial" w:cs="Arial"/>
                <w:b/>
                <w:bCs/>
              </w:rPr>
              <w:t>0612CCJE (06) Apply Fundamentals of Cloud Computing</w:t>
            </w:r>
          </w:p>
        </w:tc>
        <w:tc>
          <w:tcPr>
            <w:tcW w:w="2058" w:type="dxa"/>
            <w:vAlign w:val="center"/>
          </w:tcPr>
          <w:p w14:paraId="000000B1" w14:textId="77777777" w:rsidR="00B23247" w:rsidRDefault="00B23247" w:rsidP="00B232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/>
              </w:rPr>
            </w:pPr>
          </w:p>
        </w:tc>
      </w:tr>
      <w:tr w:rsidR="00A72D44" w14:paraId="74C7A3F7" w14:textId="77777777" w:rsidTr="00F36B62">
        <w:trPr>
          <w:trHeight w:val="2037"/>
        </w:trPr>
        <w:tc>
          <w:tcPr>
            <w:tcW w:w="1998" w:type="dxa"/>
          </w:tcPr>
          <w:p w14:paraId="73989445" w14:textId="2A0251BF" w:rsidR="00A72D44" w:rsidRDefault="00A72D44" w:rsidP="008C306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CU1.</w:t>
            </w:r>
          </w:p>
          <w:p w14:paraId="2DCB4A34" w14:textId="3BEC4ED2" w:rsidR="00A72D44" w:rsidRPr="00A72D44" w:rsidRDefault="00A72D44" w:rsidP="00A72D44">
            <w:pPr>
              <w:spacing w:before="240" w:after="240"/>
              <w:rPr>
                <w:rFonts w:ascii="Arial" w:eastAsia="Arial" w:hAnsi="Arial" w:cs="Arial"/>
              </w:rPr>
            </w:pPr>
            <w:r w:rsidRPr="00A72D44">
              <w:rPr>
                <w:rFonts w:ascii="Arial" w:eastAsia="Arial" w:hAnsi="Arial" w:cs="Arial"/>
              </w:rPr>
              <w:t>Use</w:t>
            </w:r>
            <w:r>
              <w:rPr>
                <w:rFonts w:ascii="Arial" w:eastAsia="Arial" w:hAnsi="Arial" w:cs="Arial"/>
              </w:rPr>
              <w:t xml:space="preserve"> </w:t>
            </w:r>
            <w:r w:rsidRPr="00A72D44">
              <w:rPr>
                <w:rFonts w:ascii="Arial" w:eastAsia="Arial" w:hAnsi="Arial" w:cs="Arial"/>
              </w:rPr>
              <w:t>Cloud Management Interfaces</w:t>
            </w:r>
          </w:p>
          <w:p w14:paraId="000000B4" w14:textId="77777777" w:rsidR="00A72D44" w:rsidRPr="00A72D44" w:rsidRDefault="00A72D44" w:rsidP="00A72D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</w:tc>
        <w:tc>
          <w:tcPr>
            <w:tcW w:w="1803" w:type="dxa"/>
          </w:tcPr>
          <w:p w14:paraId="6AEA7A70" w14:textId="0211C799" w:rsidR="00A72D44" w:rsidRPr="008C3061" w:rsidRDefault="00A72D44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Roboto" w:hAnsi="Arial" w:cs="Arial"/>
              </w:rPr>
            </w:pPr>
            <w:r>
              <w:rPr>
                <w:rFonts w:ascii="Arial" w:eastAsia="Roboto" w:hAnsi="Arial" w:cs="Arial"/>
              </w:rPr>
              <w:t>CU2.</w:t>
            </w:r>
          </w:p>
          <w:p w14:paraId="000000B7" w14:textId="329E1EDC" w:rsidR="00A72D44" w:rsidRPr="00A72D44" w:rsidRDefault="00A72D44" w:rsidP="00A72D44">
            <w:pPr>
              <w:rPr>
                <w:rFonts w:ascii="Arial" w:hAnsi="Arial" w:cs="Arial"/>
              </w:rPr>
            </w:pPr>
            <w:r w:rsidRPr="00A72D44">
              <w:rPr>
                <w:rFonts w:ascii="Arial" w:eastAsia="Arial" w:hAnsi="Arial" w:cs="Arial"/>
              </w:rPr>
              <w:t xml:space="preserve">Explore the structure of cloud regions, availability zones, and data </w:t>
            </w:r>
            <w:r w:rsidR="008C3061" w:rsidRPr="00A72D44">
              <w:rPr>
                <w:rFonts w:ascii="Arial" w:eastAsia="Arial" w:hAnsi="Arial" w:cs="Arial"/>
              </w:rPr>
              <w:t>centres</w:t>
            </w: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2132" w:type="dxa"/>
          </w:tcPr>
          <w:p w14:paraId="206465C9" w14:textId="6E396BCB" w:rsidR="00A72D44" w:rsidRPr="00A72D44" w:rsidRDefault="00A72D44" w:rsidP="008C306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CU3.</w:t>
            </w:r>
          </w:p>
          <w:p w14:paraId="46A1879E" w14:textId="77777777" w:rsidR="00A72D44" w:rsidRPr="00A72D44" w:rsidRDefault="00A72D44" w:rsidP="00A72D44">
            <w:pPr>
              <w:rPr>
                <w:rFonts w:ascii="Arial" w:eastAsia="Arial" w:hAnsi="Arial" w:cs="Arial"/>
                <w:lang w:val="en-US"/>
              </w:rPr>
            </w:pPr>
            <w:r w:rsidRPr="00A72D44">
              <w:rPr>
                <w:rFonts w:ascii="Arial" w:eastAsia="Arial" w:hAnsi="Arial" w:cs="Arial"/>
                <w:lang w:val="en-US"/>
              </w:rPr>
              <w:t>Deploy Compute Resources</w:t>
            </w:r>
          </w:p>
          <w:p w14:paraId="000000BB" w14:textId="74D98EC7" w:rsidR="00A72D44" w:rsidRPr="00A72D44" w:rsidRDefault="00A72D44" w:rsidP="00A72D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</w:tc>
        <w:tc>
          <w:tcPr>
            <w:tcW w:w="1542" w:type="dxa"/>
          </w:tcPr>
          <w:p w14:paraId="509B4E93" w14:textId="2BE93C6A" w:rsidR="00A72D44" w:rsidRPr="00A72D44" w:rsidRDefault="00A72D44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CU4.</w:t>
            </w:r>
          </w:p>
          <w:p w14:paraId="000000BE" w14:textId="7122403B" w:rsidR="00A72D44" w:rsidRPr="00A72D44" w:rsidRDefault="00A72D44" w:rsidP="00A72D44">
            <w:pPr>
              <w:rPr>
                <w:rFonts w:ascii="Arial" w:eastAsia="Arial" w:hAnsi="Arial" w:cs="Arial"/>
              </w:rPr>
            </w:pPr>
            <w:r w:rsidRPr="00A72D44">
              <w:rPr>
                <w:rFonts w:ascii="Arial" w:eastAsia="Arial" w:hAnsi="Arial" w:cs="Arial"/>
              </w:rPr>
              <w:t>Monitor Cloud Resources</w:t>
            </w:r>
          </w:p>
        </w:tc>
        <w:tc>
          <w:tcPr>
            <w:tcW w:w="1497" w:type="dxa"/>
          </w:tcPr>
          <w:p w14:paraId="42E617E2" w14:textId="2DBF771D" w:rsidR="00A72D44" w:rsidRPr="008C3061" w:rsidRDefault="00A72D44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CU5.</w:t>
            </w:r>
          </w:p>
          <w:p w14:paraId="102F2261" w14:textId="77777777" w:rsidR="00A72D44" w:rsidRPr="00A72D44" w:rsidRDefault="00A72D44" w:rsidP="00A72D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lang w:val="en-US"/>
              </w:rPr>
            </w:pPr>
            <w:r w:rsidRPr="00A72D44">
              <w:rPr>
                <w:rFonts w:ascii="Arial" w:eastAsia="Arial" w:hAnsi="Arial" w:cs="Arial"/>
                <w:lang w:val="en-US"/>
              </w:rPr>
              <w:t>Implement Auto Scaling and Load Balancing</w:t>
            </w:r>
          </w:p>
          <w:p w14:paraId="000000C0" w14:textId="4A0707AD" w:rsidR="00A72D44" w:rsidRPr="00A72D44" w:rsidRDefault="00A72D44" w:rsidP="00A72D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</w:tc>
        <w:tc>
          <w:tcPr>
            <w:tcW w:w="2058" w:type="dxa"/>
          </w:tcPr>
          <w:p w14:paraId="7DF06C26" w14:textId="123BAD32" w:rsidR="00A72D44" w:rsidRPr="00A72D44" w:rsidRDefault="00A72D44" w:rsidP="008C306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CU6.</w:t>
            </w:r>
          </w:p>
          <w:p w14:paraId="000000C2" w14:textId="0B71EA57" w:rsidR="00A72D44" w:rsidRPr="00A72D44" w:rsidRDefault="00A72D44" w:rsidP="00A72D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A72D44">
              <w:rPr>
                <w:rFonts w:ascii="Arial" w:eastAsia="Arial" w:hAnsi="Arial" w:cs="Arial"/>
              </w:rPr>
              <w:t xml:space="preserve">Implement Backup and Recovery </w:t>
            </w:r>
          </w:p>
        </w:tc>
      </w:tr>
      <w:tr w:rsidR="00B23247" w14:paraId="29EA2F65" w14:textId="77777777" w:rsidTr="00F36B62">
        <w:trPr>
          <w:trHeight w:val="2037"/>
        </w:trPr>
        <w:tc>
          <w:tcPr>
            <w:tcW w:w="1998" w:type="dxa"/>
          </w:tcPr>
          <w:p w14:paraId="28E594CE" w14:textId="252C4919" w:rsidR="00A72D44" w:rsidRPr="00A72D44" w:rsidRDefault="00A72D44" w:rsidP="008C306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CU7.</w:t>
            </w:r>
          </w:p>
          <w:p w14:paraId="000000C6" w14:textId="0A8A78C8" w:rsidR="00B23247" w:rsidRPr="00A72D44" w:rsidRDefault="00A72D44" w:rsidP="00A72D44">
            <w:pPr>
              <w:spacing w:before="240" w:after="240"/>
              <w:rPr>
                <w:rFonts w:ascii="Arial" w:eastAsia="Arial" w:hAnsi="Arial" w:cs="Arial"/>
              </w:rPr>
            </w:pPr>
            <w:r w:rsidRPr="00A72D44">
              <w:rPr>
                <w:rFonts w:ascii="Arial" w:eastAsia="Roboto" w:hAnsi="Arial" w:cs="Arial"/>
                <w:highlight w:val="white"/>
              </w:rPr>
              <w:t>Implement Cost Optimization Strategies</w:t>
            </w:r>
          </w:p>
        </w:tc>
        <w:tc>
          <w:tcPr>
            <w:tcW w:w="1803" w:type="dxa"/>
          </w:tcPr>
          <w:p w14:paraId="000000C8" w14:textId="16961211" w:rsidR="00B23247" w:rsidRPr="00A72D44" w:rsidRDefault="00B23247" w:rsidP="00A72D44">
            <w:pPr>
              <w:spacing w:before="240" w:after="240"/>
              <w:rPr>
                <w:rFonts w:ascii="Arial" w:eastAsia="Arial" w:hAnsi="Arial" w:cs="Arial"/>
              </w:rPr>
            </w:pPr>
          </w:p>
        </w:tc>
        <w:tc>
          <w:tcPr>
            <w:tcW w:w="2132" w:type="dxa"/>
          </w:tcPr>
          <w:p w14:paraId="17581746" w14:textId="6BAA2DFA" w:rsidR="00B23247" w:rsidRPr="00A72D44" w:rsidRDefault="00B23247" w:rsidP="00A72D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Roboto" w:hAnsi="Arial" w:cs="Arial"/>
                <w:highlight w:val="white"/>
              </w:rPr>
            </w:pPr>
          </w:p>
          <w:p w14:paraId="000000CA" w14:textId="1D376BE3" w:rsidR="00B23247" w:rsidRPr="00A72D44" w:rsidRDefault="00B23247" w:rsidP="00A72D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Roboto" w:hAnsi="Arial" w:cs="Arial"/>
                <w:highlight w:val="white"/>
              </w:rPr>
            </w:pPr>
          </w:p>
        </w:tc>
        <w:tc>
          <w:tcPr>
            <w:tcW w:w="1542" w:type="dxa"/>
          </w:tcPr>
          <w:p w14:paraId="000000CC" w14:textId="53E72FEB" w:rsidR="00B23247" w:rsidRPr="00A72D44" w:rsidRDefault="00B23247" w:rsidP="00A72D44">
            <w:pPr>
              <w:rPr>
                <w:rFonts w:ascii="Arial" w:eastAsia="Arial" w:hAnsi="Arial" w:cs="Arial"/>
              </w:rPr>
            </w:pPr>
          </w:p>
        </w:tc>
        <w:tc>
          <w:tcPr>
            <w:tcW w:w="1497" w:type="dxa"/>
          </w:tcPr>
          <w:p w14:paraId="000000CE" w14:textId="3650A28C" w:rsidR="00B23247" w:rsidRPr="00A72D44" w:rsidRDefault="00B23247" w:rsidP="00A72D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</w:tc>
        <w:tc>
          <w:tcPr>
            <w:tcW w:w="2058" w:type="dxa"/>
          </w:tcPr>
          <w:p w14:paraId="000000D0" w14:textId="34FFD359" w:rsidR="00B23247" w:rsidRPr="00A72D44" w:rsidRDefault="00B23247" w:rsidP="00A72D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</w:tc>
      </w:tr>
      <w:tr w:rsidR="00B23247" w14:paraId="5DA78521" w14:textId="77777777" w:rsidTr="00FE149D">
        <w:trPr>
          <w:trHeight w:val="714"/>
        </w:trPr>
        <w:tc>
          <w:tcPr>
            <w:tcW w:w="11030" w:type="dxa"/>
            <w:gridSpan w:val="6"/>
            <w:vAlign w:val="center"/>
          </w:tcPr>
          <w:p w14:paraId="000000FF" w14:textId="4DE3A146" w:rsidR="00B23247" w:rsidRPr="003D0E4C" w:rsidRDefault="00A72D44" w:rsidP="00A72D44">
            <w:pPr>
              <w:rPr>
                <w:sz w:val="26"/>
                <w:szCs w:val="26"/>
              </w:rPr>
            </w:pPr>
            <w:r w:rsidRPr="00A72D44">
              <w:rPr>
                <w:b/>
                <w:bCs/>
                <w:sz w:val="26"/>
                <w:szCs w:val="26"/>
              </w:rPr>
              <w:t>0612CCJE (07) Implement Cloud Database Services</w:t>
            </w:r>
          </w:p>
        </w:tc>
      </w:tr>
      <w:tr w:rsidR="00B23247" w14:paraId="7EAB1EEC" w14:textId="77777777" w:rsidTr="00F36B62">
        <w:trPr>
          <w:trHeight w:val="408"/>
        </w:trPr>
        <w:tc>
          <w:tcPr>
            <w:tcW w:w="1998" w:type="dxa"/>
          </w:tcPr>
          <w:p w14:paraId="100A7D77" w14:textId="6B6CCAD5" w:rsidR="00B23247" w:rsidRDefault="00A72D44" w:rsidP="008C306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</w:t>
            </w:r>
            <w:r w:rsidR="00B23247">
              <w:rPr>
                <w:rFonts w:ascii="Arial" w:eastAsia="Arial" w:hAnsi="Arial" w:cs="Arial"/>
              </w:rPr>
              <w:t>1.</w:t>
            </w:r>
          </w:p>
          <w:p w14:paraId="00000102" w14:textId="5533041D" w:rsidR="00B23247" w:rsidRDefault="008C3061" w:rsidP="00A72D44">
            <w:pPr>
              <w:rPr>
                <w:rFonts w:ascii="Arial" w:eastAsia="Arial" w:hAnsi="Arial" w:cs="Arial"/>
              </w:rPr>
            </w:pPr>
            <w:r w:rsidRPr="00724717">
              <w:rPr>
                <w:rFonts w:ascii="Arial" w:eastAsia="Arial" w:hAnsi="Arial" w:cs="Arial"/>
                <w:bCs/>
                <w:color w:val="000000"/>
              </w:rPr>
              <w:t>Configure cloud database services</w:t>
            </w:r>
          </w:p>
        </w:tc>
        <w:tc>
          <w:tcPr>
            <w:tcW w:w="1803" w:type="dxa"/>
          </w:tcPr>
          <w:p w14:paraId="00000103" w14:textId="7CE889E7" w:rsidR="00B23247" w:rsidRDefault="00A72D44" w:rsidP="008C306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</w:t>
            </w:r>
            <w:r w:rsidR="00B23247">
              <w:rPr>
                <w:rFonts w:ascii="Arial" w:eastAsia="Arial" w:hAnsi="Arial" w:cs="Arial"/>
              </w:rPr>
              <w:t>2.</w:t>
            </w:r>
          </w:p>
          <w:p w14:paraId="00000105" w14:textId="36BE9EC1" w:rsidR="00B23247" w:rsidRDefault="00B23247" w:rsidP="00A72D44">
            <w:pPr>
              <w:spacing w:before="240" w:after="240"/>
              <w:rPr>
                <w:rFonts w:ascii="Arial" w:eastAsia="Arial" w:hAnsi="Arial" w:cs="Arial"/>
                <w:b/>
              </w:rPr>
            </w:pPr>
            <w:r w:rsidRPr="00BF5080">
              <w:rPr>
                <w:rFonts w:ascii="Arial" w:eastAsia="Arial" w:hAnsi="Arial" w:cs="Arial"/>
              </w:rPr>
              <w:t>Configure secure access to cloud databases</w:t>
            </w:r>
            <w:r>
              <w:rPr>
                <w:rFonts w:ascii="Arial" w:eastAsia="Arial" w:hAnsi="Arial" w:cs="Arial"/>
              </w:rPr>
              <w:t>.</w:t>
            </w:r>
          </w:p>
          <w:p w14:paraId="00000106" w14:textId="77777777" w:rsidR="00B23247" w:rsidRDefault="00B23247" w:rsidP="00A72D44">
            <w:pPr>
              <w:rPr>
                <w:rFonts w:ascii="Arial" w:eastAsia="Arial" w:hAnsi="Arial" w:cs="Arial"/>
                <w:b/>
              </w:rPr>
            </w:pPr>
          </w:p>
        </w:tc>
        <w:tc>
          <w:tcPr>
            <w:tcW w:w="2132" w:type="dxa"/>
          </w:tcPr>
          <w:p w14:paraId="00000107" w14:textId="7253CD02" w:rsidR="00B23247" w:rsidRDefault="00A72D44" w:rsidP="008C306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</w:t>
            </w:r>
            <w:r w:rsidR="00B23247">
              <w:rPr>
                <w:rFonts w:ascii="Arial" w:eastAsia="Arial" w:hAnsi="Arial" w:cs="Arial"/>
              </w:rPr>
              <w:t>3.</w:t>
            </w:r>
          </w:p>
          <w:p w14:paraId="00000109" w14:textId="7725D649" w:rsidR="00B23247" w:rsidRDefault="00B23247" w:rsidP="00A72D44">
            <w:pPr>
              <w:spacing w:after="24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>Deploy sample</w:t>
            </w:r>
            <w:r w:rsidRPr="00BF5080">
              <w:rPr>
                <w:rFonts w:ascii="Arial" w:eastAsia="Arial" w:hAnsi="Arial" w:cs="Arial"/>
              </w:rPr>
              <w:t xml:space="preserve"> applications with database integration</w:t>
            </w:r>
          </w:p>
        </w:tc>
        <w:tc>
          <w:tcPr>
            <w:tcW w:w="1542" w:type="dxa"/>
          </w:tcPr>
          <w:p w14:paraId="0000010A" w14:textId="23E406BF" w:rsidR="00B23247" w:rsidRDefault="00A72D44" w:rsidP="008C306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</w:t>
            </w:r>
            <w:r w:rsidR="00B23247">
              <w:rPr>
                <w:rFonts w:ascii="Arial" w:eastAsia="Arial" w:hAnsi="Arial" w:cs="Arial"/>
              </w:rPr>
              <w:t xml:space="preserve">4. </w:t>
            </w:r>
          </w:p>
          <w:p w14:paraId="0000010B" w14:textId="4D903F25" w:rsidR="00B23247" w:rsidRDefault="00B23247" w:rsidP="00A72D44">
            <w:pPr>
              <w:spacing w:after="240"/>
              <w:rPr>
                <w:rFonts w:ascii="Arial" w:eastAsia="Arial" w:hAnsi="Arial" w:cs="Arial"/>
              </w:rPr>
            </w:pPr>
            <w:r w:rsidRPr="00BA06C8">
              <w:rPr>
                <w:rFonts w:ascii="Arial" w:eastAsia="Arial" w:hAnsi="Arial" w:cs="Arial"/>
              </w:rPr>
              <w:t>Evaluate database types for use cases</w:t>
            </w:r>
            <w:r>
              <w:rPr>
                <w:rFonts w:ascii="Arial" w:eastAsia="Arial" w:hAnsi="Arial" w:cs="Arial"/>
              </w:rPr>
              <w:br/>
            </w:r>
          </w:p>
          <w:p w14:paraId="0000010C" w14:textId="77777777" w:rsidR="00B23247" w:rsidRDefault="00B23247" w:rsidP="00A72D44">
            <w:pPr>
              <w:spacing w:after="240"/>
              <w:rPr>
                <w:rFonts w:ascii="Arial" w:eastAsia="Arial" w:hAnsi="Arial" w:cs="Arial"/>
              </w:rPr>
            </w:pPr>
          </w:p>
          <w:p w14:paraId="0000010D" w14:textId="77777777" w:rsidR="00B23247" w:rsidRDefault="00B23247" w:rsidP="00A72D44">
            <w:pPr>
              <w:rPr>
                <w:rFonts w:ascii="Arial" w:eastAsia="Arial" w:hAnsi="Arial" w:cs="Arial"/>
                <w:b/>
              </w:rPr>
            </w:pPr>
          </w:p>
        </w:tc>
        <w:tc>
          <w:tcPr>
            <w:tcW w:w="1497" w:type="dxa"/>
          </w:tcPr>
          <w:p w14:paraId="0000010F" w14:textId="1CFCDF19" w:rsidR="00B23247" w:rsidRPr="008C3061" w:rsidRDefault="00A72D44" w:rsidP="008C306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</w:t>
            </w:r>
            <w:r w:rsidR="00B23247">
              <w:rPr>
                <w:rFonts w:ascii="Arial" w:eastAsia="Arial" w:hAnsi="Arial" w:cs="Arial"/>
              </w:rPr>
              <w:t>5.</w:t>
            </w:r>
          </w:p>
          <w:p w14:paraId="00000110" w14:textId="5FCE5C31" w:rsidR="00B23247" w:rsidRDefault="00B23247" w:rsidP="00A72D44">
            <w:pPr>
              <w:rPr>
                <w:rFonts w:ascii="Arial" w:eastAsia="Arial" w:hAnsi="Arial" w:cs="Arial"/>
                <w:b/>
              </w:rPr>
            </w:pPr>
            <w:r w:rsidRPr="00BA06C8">
              <w:rPr>
                <w:rFonts w:ascii="Arial" w:eastAsia="Arial" w:hAnsi="Arial" w:cs="Arial"/>
              </w:rPr>
              <w:t>Benchmark cloud database performance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  <w:b/>
              </w:rPr>
              <w:br/>
            </w:r>
          </w:p>
          <w:p w14:paraId="00000111" w14:textId="77777777" w:rsidR="00B23247" w:rsidRDefault="00B23247" w:rsidP="00A72D44">
            <w:pPr>
              <w:rPr>
                <w:rFonts w:ascii="Arial" w:eastAsia="Arial" w:hAnsi="Arial" w:cs="Arial"/>
              </w:rPr>
            </w:pPr>
          </w:p>
        </w:tc>
        <w:tc>
          <w:tcPr>
            <w:tcW w:w="2058" w:type="dxa"/>
          </w:tcPr>
          <w:p w14:paraId="00000113" w14:textId="2C079195" w:rsidR="00B23247" w:rsidRPr="008C3061" w:rsidRDefault="00A72D44" w:rsidP="008C306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</w:t>
            </w:r>
            <w:r w:rsidR="00B23247">
              <w:rPr>
                <w:rFonts w:ascii="Arial" w:eastAsia="Arial" w:hAnsi="Arial" w:cs="Arial"/>
              </w:rPr>
              <w:t>6.</w:t>
            </w:r>
          </w:p>
          <w:p w14:paraId="00000114" w14:textId="07D5BDB3" w:rsidR="00B23247" w:rsidRDefault="00B23247" w:rsidP="00A72D44">
            <w:pPr>
              <w:rPr>
                <w:rFonts w:ascii="Arial" w:eastAsia="Arial" w:hAnsi="Arial" w:cs="Arial"/>
              </w:rPr>
            </w:pPr>
            <w:r w:rsidRPr="00BA06C8">
              <w:rPr>
                <w:rFonts w:ascii="Arial" w:eastAsia="Arial" w:hAnsi="Arial" w:cs="Arial"/>
              </w:rPr>
              <w:t>Scale cloud databases effectively</w:t>
            </w:r>
            <w:r>
              <w:rPr>
                <w:rFonts w:ascii="Arial" w:eastAsia="Arial" w:hAnsi="Arial" w:cs="Arial"/>
              </w:rPr>
              <w:t>.</w:t>
            </w:r>
          </w:p>
        </w:tc>
      </w:tr>
      <w:tr w:rsidR="00B23247" w14:paraId="7F9FCC02" w14:textId="77777777" w:rsidTr="008C3061">
        <w:trPr>
          <w:trHeight w:val="397"/>
        </w:trPr>
        <w:tc>
          <w:tcPr>
            <w:tcW w:w="11030" w:type="dxa"/>
            <w:gridSpan w:val="6"/>
          </w:tcPr>
          <w:p w14:paraId="00000126" w14:textId="78D3321C" w:rsidR="00B23247" w:rsidRDefault="00A31D43" w:rsidP="00A31D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  <w:b/>
              </w:rPr>
            </w:pPr>
            <w:r w:rsidRPr="00A31D43">
              <w:rPr>
                <w:rFonts w:ascii="Arial" w:eastAsia="Arial" w:hAnsi="Arial" w:cs="Arial"/>
                <w:b/>
                <w:bCs/>
              </w:rPr>
              <w:t>0612CCJE (08) Configure Cloud Storage Services</w:t>
            </w:r>
          </w:p>
        </w:tc>
      </w:tr>
      <w:tr w:rsidR="00B23247" w14:paraId="30626675" w14:textId="77777777" w:rsidTr="00F36B62">
        <w:trPr>
          <w:trHeight w:val="714"/>
        </w:trPr>
        <w:tc>
          <w:tcPr>
            <w:tcW w:w="1998" w:type="dxa"/>
          </w:tcPr>
          <w:p w14:paraId="0000012C" w14:textId="3CA30638" w:rsidR="00B23247" w:rsidRDefault="00A31D43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</w:t>
            </w:r>
            <w:r w:rsidR="00B23247">
              <w:rPr>
                <w:rFonts w:ascii="Arial" w:eastAsia="Arial" w:hAnsi="Arial" w:cs="Arial"/>
              </w:rPr>
              <w:t>1.</w:t>
            </w:r>
          </w:p>
          <w:p w14:paraId="11647EE6" w14:textId="77777777" w:rsidR="00B23247" w:rsidRPr="009570BE" w:rsidRDefault="00B23247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lang w:val="en-US"/>
              </w:rPr>
            </w:pPr>
            <w:r w:rsidRPr="009570BE">
              <w:rPr>
                <w:rFonts w:ascii="Arial" w:eastAsia="Arial" w:hAnsi="Arial" w:cs="Arial"/>
                <w:lang w:val="en-US"/>
              </w:rPr>
              <w:t>Configure cloud storage services</w:t>
            </w:r>
          </w:p>
          <w:p w14:paraId="0000012D" w14:textId="038145EE" w:rsidR="00B23247" w:rsidRDefault="00B23247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803" w:type="dxa"/>
          </w:tcPr>
          <w:p w14:paraId="0000012E" w14:textId="5D226C1B" w:rsidR="00B23247" w:rsidRPr="00F36B62" w:rsidRDefault="00A31D43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</w:rPr>
            </w:pPr>
            <w:r>
              <w:rPr>
                <w:rFonts w:ascii="Arial" w:eastAsia="Arial" w:hAnsi="Arial" w:cs="Arial"/>
                <w:bCs/>
              </w:rPr>
              <w:t>CU</w:t>
            </w:r>
            <w:r w:rsidR="00B23247">
              <w:rPr>
                <w:rFonts w:ascii="Arial" w:eastAsia="Arial" w:hAnsi="Arial" w:cs="Arial"/>
                <w:bCs/>
              </w:rPr>
              <w:t>2.</w:t>
            </w:r>
          </w:p>
          <w:p w14:paraId="0000012F" w14:textId="5EAE7320" w:rsidR="00B23247" w:rsidRPr="00F36B62" w:rsidRDefault="00B23247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</w:rPr>
            </w:pPr>
            <w:r w:rsidRPr="009570BE">
              <w:rPr>
                <w:rFonts w:ascii="Arial" w:eastAsia="Arial" w:hAnsi="Arial" w:cs="Arial"/>
                <w:bCs/>
              </w:rPr>
              <w:t>Manage access controls and permissions for storage</w:t>
            </w:r>
          </w:p>
        </w:tc>
        <w:tc>
          <w:tcPr>
            <w:tcW w:w="2132" w:type="dxa"/>
          </w:tcPr>
          <w:p w14:paraId="79280670" w14:textId="7BCC91CE" w:rsidR="00B23247" w:rsidRDefault="00A31D43" w:rsidP="008C3061">
            <w:pPr>
              <w:rPr>
                <w:rFonts w:ascii="Arial" w:eastAsia="Arial" w:hAnsi="Arial" w:cs="Arial"/>
                <w:bCs/>
              </w:rPr>
            </w:pPr>
            <w:r>
              <w:rPr>
                <w:rFonts w:ascii="Arial" w:eastAsia="Arial" w:hAnsi="Arial" w:cs="Arial"/>
                <w:bCs/>
              </w:rPr>
              <w:t>CU</w:t>
            </w:r>
            <w:r w:rsidR="00B23247">
              <w:rPr>
                <w:rFonts w:ascii="Arial" w:eastAsia="Arial" w:hAnsi="Arial" w:cs="Arial"/>
                <w:bCs/>
              </w:rPr>
              <w:t>3.</w:t>
            </w:r>
          </w:p>
          <w:p w14:paraId="00000130" w14:textId="7EC63830" w:rsidR="00B23247" w:rsidRPr="00F36B62" w:rsidRDefault="00B23247" w:rsidP="008C3061">
            <w:pPr>
              <w:rPr>
                <w:rFonts w:ascii="Arial" w:eastAsia="Arial" w:hAnsi="Arial" w:cs="Arial"/>
                <w:bCs/>
              </w:rPr>
            </w:pPr>
            <w:r w:rsidRPr="009570BE">
              <w:rPr>
                <w:rFonts w:ascii="Arial" w:eastAsia="Arial" w:hAnsi="Arial" w:cs="Arial"/>
                <w:bCs/>
              </w:rPr>
              <w:t>Implement lifecycle policies</w:t>
            </w:r>
          </w:p>
        </w:tc>
        <w:tc>
          <w:tcPr>
            <w:tcW w:w="1542" w:type="dxa"/>
          </w:tcPr>
          <w:p w14:paraId="00000131" w14:textId="7126B521" w:rsidR="00B23247" w:rsidRPr="00F36B62" w:rsidRDefault="00B23247" w:rsidP="00B23247">
            <w:pPr>
              <w:spacing w:line="360" w:lineRule="auto"/>
              <w:rPr>
                <w:rFonts w:ascii="Arial" w:eastAsia="Arial" w:hAnsi="Arial" w:cs="Arial"/>
                <w:bCs/>
              </w:rPr>
            </w:pPr>
          </w:p>
        </w:tc>
        <w:tc>
          <w:tcPr>
            <w:tcW w:w="1497" w:type="dxa"/>
          </w:tcPr>
          <w:p w14:paraId="00000132" w14:textId="77777777" w:rsidR="00B23247" w:rsidRDefault="00B23247" w:rsidP="00B23247">
            <w:pPr>
              <w:spacing w:after="240" w:line="360" w:lineRule="auto"/>
              <w:rPr>
                <w:rFonts w:ascii="Arial" w:eastAsia="Arial" w:hAnsi="Arial" w:cs="Arial"/>
                <w:b/>
              </w:rPr>
            </w:pPr>
          </w:p>
        </w:tc>
        <w:tc>
          <w:tcPr>
            <w:tcW w:w="2058" w:type="dxa"/>
          </w:tcPr>
          <w:p w14:paraId="00000133" w14:textId="77777777" w:rsidR="00B23247" w:rsidRDefault="00B23247" w:rsidP="00B232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B23247" w14:paraId="4A01688D" w14:textId="77777777" w:rsidTr="00F36B62">
        <w:trPr>
          <w:trHeight w:val="381"/>
        </w:trPr>
        <w:tc>
          <w:tcPr>
            <w:tcW w:w="11030" w:type="dxa"/>
            <w:gridSpan w:val="6"/>
          </w:tcPr>
          <w:p w14:paraId="00000135" w14:textId="6794B2FF" w:rsidR="00B23247" w:rsidRPr="00A31D43" w:rsidRDefault="00A31D43" w:rsidP="00A31D43">
            <w:pPr>
              <w:rPr>
                <w:rFonts w:ascii="Arial" w:hAnsi="Arial" w:cs="Arial"/>
                <w:b/>
                <w:sz w:val="26"/>
                <w:szCs w:val="26"/>
              </w:rPr>
            </w:pPr>
            <w:r w:rsidRPr="00A31D43">
              <w:rPr>
                <w:rFonts w:ascii="Arial" w:hAnsi="Arial" w:cs="Arial"/>
                <w:b/>
                <w:bCs/>
                <w:sz w:val="26"/>
                <w:szCs w:val="26"/>
              </w:rPr>
              <w:t>0612CCJE (09) Implement Cloud Networking</w:t>
            </w:r>
          </w:p>
        </w:tc>
      </w:tr>
      <w:tr w:rsidR="00B23247" w14:paraId="655CF02A" w14:textId="77777777" w:rsidTr="008C3061">
        <w:trPr>
          <w:trHeight w:val="20"/>
        </w:trPr>
        <w:tc>
          <w:tcPr>
            <w:tcW w:w="1998" w:type="dxa"/>
          </w:tcPr>
          <w:p w14:paraId="7378FEC1" w14:textId="4DB4BFC1" w:rsidR="00CC3F00" w:rsidRPr="00CC3F00" w:rsidRDefault="00CC3F00" w:rsidP="008C3061">
            <w:pPr>
              <w:rPr>
                <w:rFonts w:ascii="Arial" w:eastAsia="Arial" w:hAnsi="Arial" w:cs="Arial"/>
              </w:rPr>
            </w:pPr>
            <w:r w:rsidRPr="00CC3F00">
              <w:rPr>
                <w:rFonts w:ascii="Arial" w:eastAsia="Arial" w:hAnsi="Arial" w:cs="Arial"/>
              </w:rPr>
              <w:t>CU1.</w:t>
            </w:r>
          </w:p>
          <w:p w14:paraId="0000013B" w14:textId="0F04D357" w:rsidR="00CC3F00" w:rsidRPr="00CC3F00" w:rsidRDefault="00CC3F00" w:rsidP="00CC3F00">
            <w:pPr>
              <w:rPr>
                <w:rFonts w:ascii="Arial" w:eastAsia="Arial" w:hAnsi="Arial" w:cs="Arial"/>
              </w:rPr>
            </w:pPr>
            <w:r w:rsidRPr="00CC3F00">
              <w:rPr>
                <w:rFonts w:ascii="Arial" w:eastAsia="Arial" w:hAnsi="Arial" w:cs="Arial"/>
              </w:rPr>
              <w:t>Configure a Virtual Private cloud (VPC)</w:t>
            </w:r>
          </w:p>
        </w:tc>
        <w:tc>
          <w:tcPr>
            <w:tcW w:w="1803" w:type="dxa"/>
          </w:tcPr>
          <w:p w14:paraId="063571F4" w14:textId="15252979" w:rsidR="00CC3F00" w:rsidRPr="00CC3F00" w:rsidRDefault="00CC3F00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CC3F00">
              <w:rPr>
                <w:rFonts w:ascii="Arial" w:eastAsia="Arial" w:hAnsi="Arial" w:cs="Arial"/>
              </w:rPr>
              <w:t>CU2.</w:t>
            </w:r>
          </w:p>
          <w:p w14:paraId="0000013C" w14:textId="3B532271" w:rsidR="00CC3F00" w:rsidRPr="00CC3F00" w:rsidRDefault="00CC3F00" w:rsidP="00CC3F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C3F00">
              <w:rPr>
                <w:rFonts w:ascii="Arial" w:eastAsia="Arial" w:hAnsi="Arial" w:cs="Arial"/>
                <w:color w:val="000000"/>
              </w:rPr>
              <w:t>Set up a simple web server on Cloud VM.</w:t>
            </w:r>
          </w:p>
        </w:tc>
        <w:tc>
          <w:tcPr>
            <w:tcW w:w="2132" w:type="dxa"/>
          </w:tcPr>
          <w:p w14:paraId="3FCE0525" w14:textId="3F009A1D" w:rsidR="00CC3F00" w:rsidRPr="00CC3F00" w:rsidRDefault="00CC3F00" w:rsidP="008C306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</w:rPr>
            </w:pPr>
            <w:r w:rsidRPr="00CC3F00">
              <w:rPr>
                <w:rFonts w:ascii="Arial" w:hAnsi="Arial" w:cs="Arial"/>
              </w:rPr>
              <w:t>CU3.</w:t>
            </w:r>
          </w:p>
          <w:p w14:paraId="0000013D" w14:textId="7A13D5A4" w:rsidR="00B23247" w:rsidRPr="00CC3F00" w:rsidRDefault="00CC3F00" w:rsidP="00CC3F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CC3F00">
              <w:rPr>
                <w:rFonts w:ascii="Arial" w:eastAsia="Arial" w:hAnsi="Arial" w:cs="Arial"/>
              </w:rPr>
              <w:t xml:space="preserve">Create a Load Balancer </w:t>
            </w:r>
          </w:p>
        </w:tc>
        <w:tc>
          <w:tcPr>
            <w:tcW w:w="1542" w:type="dxa"/>
          </w:tcPr>
          <w:p w14:paraId="0C97F284" w14:textId="54C90639" w:rsidR="00CC3F00" w:rsidRPr="00CC3F00" w:rsidRDefault="00CC3F00" w:rsidP="008C306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CC3F00">
              <w:rPr>
                <w:rFonts w:ascii="Arial" w:eastAsia="Arial" w:hAnsi="Arial" w:cs="Arial"/>
              </w:rPr>
              <w:t>CU4.</w:t>
            </w:r>
          </w:p>
          <w:p w14:paraId="0000013F" w14:textId="14774AA6" w:rsidR="00CC3F00" w:rsidRPr="00CC3F00" w:rsidRDefault="00CC3F00" w:rsidP="00CC3F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CC3F00">
              <w:rPr>
                <w:rFonts w:ascii="Arial" w:eastAsia="Arial" w:hAnsi="Arial" w:cs="Arial"/>
              </w:rPr>
              <w:t>Deploy a mini cloud network project</w:t>
            </w:r>
          </w:p>
        </w:tc>
        <w:tc>
          <w:tcPr>
            <w:tcW w:w="1497" w:type="dxa"/>
          </w:tcPr>
          <w:p w14:paraId="00000140" w14:textId="0950A068" w:rsidR="00B23247" w:rsidRPr="000A64EF" w:rsidRDefault="00B23247" w:rsidP="00CC3F00">
            <w:pPr>
              <w:widowControl w:val="0"/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2058" w:type="dxa"/>
          </w:tcPr>
          <w:p w14:paraId="00000143" w14:textId="596065DD" w:rsidR="00B23247" w:rsidRPr="000A64EF" w:rsidRDefault="00B23247" w:rsidP="00B232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p w14:paraId="00000144" w14:textId="77777777" w:rsidR="00B23247" w:rsidRPr="000A64EF" w:rsidRDefault="00B23247" w:rsidP="00B232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p w14:paraId="00000145" w14:textId="77777777" w:rsidR="00B23247" w:rsidRPr="000A64EF" w:rsidRDefault="00B23247" w:rsidP="00B232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p w14:paraId="00000146" w14:textId="77777777" w:rsidR="00B23247" w:rsidRPr="000A64EF" w:rsidRDefault="00B23247" w:rsidP="00B232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p w14:paraId="00000147" w14:textId="77777777" w:rsidR="00B23247" w:rsidRPr="000A64EF" w:rsidRDefault="00B23247" w:rsidP="00B232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p w14:paraId="00000148" w14:textId="77777777" w:rsidR="00B23247" w:rsidRPr="000A64EF" w:rsidRDefault="00B23247" w:rsidP="00B232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p w14:paraId="00000149" w14:textId="77777777" w:rsidR="00B23247" w:rsidRPr="000A64EF" w:rsidRDefault="00B23247" w:rsidP="00B232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p w14:paraId="0000014A" w14:textId="77777777" w:rsidR="00B23247" w:rsidRPr="000A64EF" w:rsidRDefault="00B23247" w:rsidP="00B232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B23247" w14:paraId="39766834" w14:textId="77777777" w:rsidTr="00911B57">
        <w:trPr>
          <w:trHeight w:val="381"/>
        </w:trPr>
        <w:tc>
          <w:tcPr>
            <w:tcW w:w="11030" w:type="dxa"/>
            <w:gridSpan w:val="6"/>
          </w:tcPr>
          <w:p w14:paraId="00000151" w14:textId="454B243C" w:rsidR="00B23247" w:rsidRPr="00CC3F00" w:rsidRDefault="00CC3F00" w:rsidP="00CC3F00">
            <w:pPr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</w:pPr>
            <w:r w:rsidRPr="00CC3F00"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lastRenderedPageBreak/>
              <w:t>0612CCJE (10) Deploy Cloud Automation and Serverless Services</w:t>
            </w:r>
          </w:p>
        </w:tc>
      </w:tr>
      <w:tr w:rsidR="00B23247" w14:paraId="0E8870C7" w14:textId="77777777" w:rsidTr="00F36B62">
        <w:trPr>
          <w:trHeight w:val="714"/>
        </w:trPr>
        <w:tc>
          <w:tcPr>
            <w:tcW w:w="1998" w:type="dxa"/>
          </w:tcPr>
          <w:p w14:paraId="00000152" w14:textId="4E752346" w:rsidR="00B23247" w:rsidRPr="006450C6" w:rsidRDefault="006450C6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</w:t>
            </w:r>
            <w:r w:rsidR="00B23247" w:rsidRPr="006450C6">
              <w:rPr>
                <w:rFonts w:ascii="Arial" w:eastAsia="Arial" w:hAnsi="Arial" w:cs="Arial"/>
              </w:rPr>
              <w:t>1.</w:t>
            </w:r>
          </w:p>
          <w:p w14:paraId="00000153" w14:textId="23B1FA30" w:rsidR="00B23247" w:rsidRPr="006450C6" w:rsidRDefault="00B23247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6450C6">
              <w:rPr>
                <w:rFonts w:ascii="Arial" w:eastAsia="Arial" w:hAnsi="Arial" w:cs="Arial"/>
              </w:rPr>
              <w:t>Discover serverless computing across different cloud platforms.</w:t>
            </w:r>
          </w:p>
          <w:p w14:paraId="00000154" w14:textId="77777777" w:rsidR="00B23247" w:rsidRPr="006450C6" w:rsidRDefault="00B23247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803" w:type="dxa"/>
          </w:tcPr>
          <w:p w14:paraId="00000155" w14:textId="28F804C4" w:rsidR="00B23247" w:rsidRPr="006450C6" w:rsidRDefault="006450C6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</w:t>
            </w:r>
            <w:r w:rsidR="00B23247" w:rsidRPr="006450C6">
              <w:rPr>
                <w:rFonts w:ascii="Arial" w:eastAsia="Arial" w:hAnsi="Arial" w:cs="Arial"/>
              </w:rPr>
              <w:t>2.</w:t>
            </w:r>
          </w:p>
          <w:p w14:paraId="00000156" w14:textId="50A27FAE" w:rsidR="00B23247" w:rsidRPr="006450C6" w:rsidRDefault="00B23247" w:rsidP="008C3061">
            <w:pPr>
              <w:rPr>
                <w:rFonts w:ascii="Arial" w:eastAsia="Arial" w:hAnsi="Arial" w:cs="Arial"/>
                <w:color w:val="000000"/>
              </w:rPr>
            </w:pPr>
            <w:r w:rsidRPr="006450C6">
              <w:rPr>
                <w:rFonts w:ascii="Arial" w:eastAsia="Arial" w:hAnsi="Arial" w:cs="Arial"/>
              </w:rPr>
              <w:t xml:space="preserve">Explore Infrastructure as Code (IaC) </w:t>
            </w:r>
            <w:r w:rsidR="006450C6" w:rsidRPr="006450C6">
              <w:rPr>
                <w:rFonts w:ascii="Arial" w:eastAsia="Arial" w:hAnsi="Arial" w:cs="Arial"/>
              </w:rPr>
              <w:t>across</w:t>
            </w:r>
            <w:r w:rsidRPr="006450C6">
              <w:rPr>
                <w:rFonts w:ascii="Arial" w:eastAsia="Arial" w:hAnsi="Arial" w:cs="Arial"/>
              </w:rPr>
              <w:t xml:space="preserve"> cloud platform</w:t>
            </w:r>
            <w:r w:rsidR="006450C6" w:rsidRPr="006450C6">
              <w:rPr>
                <w:rFonts w:ascii="Arial" w:eastAsia="Arial" w:hAnsi="Arial" w:cs="Arial"/>
              </w:rPr>
              <w:t>s</w:t>
            </w:r>
          </w:p>
        </w:tc>
        <w:tc>
          <w:tcPr>
            <w:tcW w:w="2132" w:type="dxa"/>
          </w:tcPr>
          <w:p w14:paraId="00000157" w14:textId="1C92817B" w:rsidR="00B23247" w:rsidRPr="006450C6" w:rsidRDefault="006450C6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CU</w:t>
            </w:r>
            <w:r w:rsidR="00B23247" w:rsidRPr="006450C6">
              <w:rPr>
                <w:rFonts w:ascii="Arial" w:eastAsia="Arial" w:hAnsi="Arial" w:cs="Arial"/>
              </w:rPr>
              <w:t>3.</w:t>
            </w:r>
          </w:p>
          <w:p w14:paraId="00000158" w14:textId="3117623F" w:rsidR="00B23247" w:rsidRPr="006450C6" w:rsidRDefault="006450C6" w:rsidP="008C3061">
            <w:pPr>
              <w:rPr>
                <w:rFonts w:ascii="Arial" w:eastAsia="Arial" w:hAnsi="Arial" w:cs="Arial"/>
              </w:rPr>
            </w:pPr>
            <w:r w:rsidRPr="006450C6">
              <w:rPr>
                <w:rFonts w:ascii="Arial" w:eastAsia="Arial" w:hAnsi="Arial" w:cs="Arial"/>
              </w:rPr>
              <w:t>Implement Version Control with Git and GitHub in Cloud Environments</w:t>
            </w:r>
            <w:r w:rsidR="00B23247" w:rsidRPr="006450C6">
              <w:rPr>
                <w:rFonts w:ascii="Arial" w:eastAsia="Arial" w:hAnsi="Arial" w:cs="Arial"/>
              </w:rPr>
              <w:br/>
            </w:r>
          </w:p>
          <w:p w14:paraId="00000159" w14:textId="77777777" w:rsidR="00B23247" w:rsidRPr="006450C6" w:rsidRDefault="00B23247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6450C6"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542" w:type="dxa"/>
          </w:tcPr>
          <w:p w14:paraId="0000015B" w14:textId="72AC2CBE" w:rsidR="00B23247" w:rsidRPr="006450C6" w:rsidRDefault="00B23247" w:rsidP="008C3061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97" w:type="dxa"/>
          </w:tcPr>
          <w:p w14:paraId="0000015D" w14:textId="20043522" w:rsidR="00B23247" w:rsidRPr="006450C6" w:rsidRDefault="00B23247" w:rsidP="00B23247">
            <w:pPr>
              <w:spacing w:line="360" w:lineRule="auto"/>
              <w:rPr>
                <w:rFonts w:ascii="Arial" w:eastAsia="Arial" w:hAnsi="Arial" w:cs="Arial"/>
              </w:rPr>
            </w:pPr>
          </w:p>
        </w:tc>
        <w:tc>
          <w:tcPr>
            <w:tcW w:w="2058" w:type="dxa"/>
          </w:tcPr>
          <w:p w14:paraId="0000015E" w14:textId="77777777" w:rsidR="00B23247" w:rsidRDefault="00B23247" w:rsidP="00B232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B23247" w14:paraId="235B4CA0" w14:textId="77777777" w:rsidTr="00EB2A4E">
        <w:trPr>
          <w:trHeight w:val="498"/>
        </w:trPr>
        <w:tc>
          <w:tcPr>
            <w:tcW w:w="11030" w:type="dxa"/>
            <w:gridSpan w:val="6"/>
          </w:tcPr>
          <w:p w14:paraId="00000165" w14:textId="43CC8FAB" w:rsidR="00B23247" w:rsidRPr="00D53586" w:rsidRDefault="00173250" w:rsidP="00B232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173250">
              <w:rPr>
                <w:rFonts w:ascii="Arial" w:eastAsia="Arial" w:hAnsi="Arial" w:cs="Arial"/>
                <w:b/>
                <w:bCs/>
                <w:sz w:val="24"/>
                <w:szCs w:val="24"/>
              </w:rPr>
              <w:t>0612CCJE (11) Use Cloud AI Services</w:t>
            </w:r>
          </w:p>
        </w:tc>
      </w:tr>
      <w:tr w:rsidR="00B23247" w14:paraId="009750CC" w14:textId="77777777" w:rsidTr="00F36B62">
        <w:trPr>
          <w:trHeight w:val="1326"/>
        </w:trPr>
        <w:tc>
          <w:tcPr>
            <w:tcW w:w="1998" w:type="dxa"/>
          </w:tcPr>
          <w:p w14:paraId="00000166" w14:textId="29E165F0" w:rsidR="00B23247" w:rsidRDefault="00173250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</w:t>
            </w:r>
            <w:r w:rsidR="00B23247">
              <w:rPr>
                <w:rFonts w:ascii="Arial" w:eastAsia="Arial" w:hAnsi="Arial" w:cs="Arial"/>
                <w:color w:val="000000"/>
              </w:rPr>
              <w:t>1.</w:t>
            </w:r>
          </w:p>
          <w:p w14:paraId="00000167" w14:textId="08901961" w:rsidR="00B23247" w:rsidRDefault="00B23247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F34FB">
              <w:rPr>
                <w:rFonts w:ascii="Arial" w:eastAsia="Arial" w:hAnsi="Arial" w:cs="Arial"/>
              </w:rPr>
              <w:t>Explore AI services on cloud platforms</w:t>
            </w:r>
          </w:p>
        </w:tc>
        <w:tc>
          <w:tcPr>
            <w:tcW w:w="1803" w:type="dxa"/>
          </w:tcPr>
          <w:p w14:paraId="00000168" w14:textId="58BAC299" w:rsidR="00B23247" w:rsidRDefault="00173250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</w:t>
            </w:r>
            <w:r w:rsidR="00B23247">
              <w:rPr>
                <w:rFonts w:ascii="Arial" w:eastAsia="Arial" w:hAnsi="Arial" w:cs="Arial"/>
              </w:rPr>
              <w:t>2.</w:t>
            </w:r>
          </w:p>
          <w:p w14:paraId="00000169" w14:textId="780938E3" w:rsidR="00B23247" w:rsidRDefault="00173250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Assess </w:t>
            </w:r>
            <w:r w:rsidR="00B23247" w:rsidRPr="00DD1525">
              <w:rPr>
                <w:rFonts w:ascii="Arial" w:eastAsia="Arial" w:hAnsi="Arial" w:cs="Arial"/>
              </w:rPr>
              <w:t>core AI/ML tools</w:t>
            </w:r>
          </w:p>
        </w:tc>
        <w:tc>
          <w:tcPr>
            <w:tcW w:w="2132" w:type="dxa"/>
          </w:tcPr>
          <w:p w14:paraId="0000016A" w14:textId="368DD9CF" w:rsidR="00B23247" w:rsidRDefault="00173250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</w:t>
            </w:r>
            <w:r w:rsidR="00B23247">
              <w:rPr>
                <w:rFonts w:ascii="Arial" w:eastAsia="Arial" w:hAnsi="Arial" w:cs="Arial"/>
              </w:rPr>
              <w:t>3</w:t>
            </w:r>
            <w:r w:rsidR="00B23247">
              <w:rPr>
                <w:rFonts w:ascii="Arial" w:eastAsia="Arial" w:hAnsi="Arial" w:cs="Arial"/>
                <w:color w:val="000000"/>
              </w:rPr>
              <w:t>.</w:t>
            </w:r>
          </w:p>
          <w:p w14:paraId="0000016B" w14:textId="46EFDBF6" w:rsidR="00B23247" w:rsidRDefault="00B23247" w:rsidP="008C3061">
            <w:pPr>
              <w:rPr>
                <w:rFonts w:ascii="Arial" w:eastAsia="Arial" w:hAnsi="Arial" w:cs="Arial"/>
              </w:rPr>
            </w:pPr>
            <w:r w:rsidRPr="00F30839">
              <w:rPr>
                <w:rFonts w:ascii="Arial" w:eastAsia="Arial" w:hAnsi="Arial" w:cs="Arial"/>
              </w:rPr>
              <w:t>Train ML models using cloud platforms</w:t>
            </w:r>
            <w:r>
              <w:rPr>
                <w:rFonts w:ascii="Arial" w:eastAsia="Arial" w:hAnsi="Arial" w:cs="Arial"/>
              </w:rPr>
              <w:br/>
            </w:r>
          </w:p>
          <w:p w14:paraId="0000016C" w14:textId="77777777" w:rsidR="00B23247" w:rsidRDefault="00B23247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</w:tc>
        <w:tc>
          <w:tcPr>
            <w:tcW w:w="1542" w:type="dxa"/>
          </w:tcPr>
          <w:p w14:paraId="0000016D" w14:textId="16A8D55E" w:rsidR="00B23247" w:rsidRDefault="00173250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</w:t>
            </w:r>
            <w:r w:rsidR="00B23247">
              <w:rPr>
                <w:rFonts w:ascii="Arial" w:eastAsia="Arial" w:hAnsi="Arial" w:cs="Arial"/>
              </w:rPr>
              <w:t>4</w:t>
            </w:r>
            <w:r w:rsidR="00B23247">
              <w:rPr>
                <w:rFonts w:ascii="Arial" w:eastAsia="Arial" w:hAnsi="Arial" w:cs="Arial"/>
                <w:color w:val="000000"/>
              </w:rPr>
              <w:t>.</w:t>
            </w:r>
          </w:p>
          <w:p w14:paraId="0000016E" w14:textId="665A08E9" w:rsidR="00B23247" w:rsidRDefault="00B23247" w:rsidP="008C3061">
            <w:pPr>
              <w:rPr>
                <w:rFonts w:ascii="Arial" w:eastAsia="Arial" w:hAnsi="Arial" w:cs="Arial"/>
              </w:rPr>
            </w:pPr>
            <w:r w:rsidRPr="00C953A2">
              <w:rPr>
                <w:rFonts w:ascii="Arial" w:eastAsia="Arial" w:hAnsi="Arial" w:cs="Arial"/>
              </w:rPr>
              <w:t>Deploy ML models in the cloud</w:t>
            </w:r>
            <w:r>
              <w:rPr>
                <w:rFonts w:ascii="Arial" w:eastAsia="Arial" w:hAnsi="Arial" w:cs="Arial"/>
              </w:rPr>
              <w:br/>
            </w:r>
          </w:p>
          <w:p w14:paraId="0000016F" w14:textId="77777777" w:rsidR="00B23247" w:rsidRDefault="00B23247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</w:tc>
        <w:tc>
          <w:tcPr>
            <w:tcW w:w="1497" w:type="dxa"/>
          </w:tcPr>
          <w:p w14:paraId="00000170" w14:textId="361ABE11" w:rsidR="00B23247" w:rsidRDefault="00173250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</w:t>
            </w:r>
            <w:r w:rsidR="00B23247">
              <w:rPr>
                <w:rFonts w:ascii="Arial" w:eastAsia="Arial" w:hAnsi="Arial" w:cs="Arial"/>
              </w:rPr>
              <w:t>5.</w:t>
            </w:r>
          </w:p>
          <w:p w14:paraId="00000171" w14:textId="1EAFA9B3" w:rsidR="00B23247" w:rsidRDefault="00B23247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5E3FDB">
              <w:rPr>
                <w:rFonts w:ascii="Arial" w:eastAsia="Arial" w:hAnsi="Arial" w:cs="Arial"/>
              </w:rPr>
              <w:t>Use pre-trained AI services</w:t>
            </w:r>
          </w:p>
        </w:tc>
        <w:tc>
          <w:tcPr>
            <w:tcW w:w="2058" w:type="dxa"/>
          </w:tcPr>
          <w:p w14:paraId="00000172" w14:textId="2D416AC8" w:rsidR="00B23247" w:rsidRDefault="00173250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</w:t>
            </w:r>
            <w:r w:rsidR="00B23247">
              <w:rPr>
                <w:rFonts w:ascii="Arial" w:eastAsia="Arial" w:hAnsi="Arial" w:cs="Arial"/>
              </w:rPr>
              <w:t>6.</w:t>
            </w:r>
          </w:p>
          <w:p w14:paraId="00000173" w14:textId="4D8C5551" w:rsidR="00B23247" w:rsidRDefault="00B23247" w:rsidP="008C3061">
            <w:pPr>
              <w:rPr>
                <w:rFonts w:ascii="Arial" w:eastAsia="Arial" w:hAnsi="Arial" w:cs="Arial"/>
              </w:rPr>
            </w:pPr>
            <w:r w:rsidRPr="006B0A09">
              <w:rPr>
                <w:rFonts w:ascii="Arial" w:eastAsia="Arial" w:hAnsi="Arial" w:cs="Arial"/>
              </w:rPr>
              <w:t>Automate and integrate AI workflows</w:t>
            </w:r>
            <w:r>
              <w:rPr>
                <w:rFonts w:ascii="Arial" w:eastAsia="Arial" w:hAnsi="Arial" w:cs="Arial"/>
              </w:rPr>
              <w:t>.</w:t>
            </w:r>
            <w:r>
              <w:rPr>
                <w:rFonts w:ascii="Arial" w:eastAsia="Arial" w:hAnsi="Arial" w:cs="Arial"/>
              </w:rPr>
              <w:br/>
            </w:r>
          </w:p>
          <w:p w14:paraId="00000174" w14:textId="77777777" w:rsidR="00B23247" w:rsidRDefault="00B23247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</w:tc>
      </w:tr>
      <w:tr w:rsidR="00B23247" w14:paraId="48035E34" w14:textId="77777777" w:rsidTr="008C3061">
        <w:trPr>
          <w:trHeight w:val="1080"/>
        </w:trPr>
        <w:tc>
          <w:tcPr>
            <w:tcW w:w="1998" w:type="dxa"/>
          </w:tcPr>
          <w:p w14:paraId="00000175" w14:textId="5271105D" w:rsidR="00B23247" w:rsidRDefault="00173250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</w:t>
            </w:r>
            <w:r w:rsidR="00B23247">
              <w:rPr>
                <w:rFonts w:ascii="Arial" w:eastAsia="Arial" w:hAnsi="Arial" w:cs="Arial"/>
              </w:rPr>
              <w:t>7.</w:t>
            </w:r>
          </w:p>
          <w:p w14:paraId="00000176" w14:textId="6FB786D2" w:rsidR="00B23247" w:rsidRDefault="00B23247" w:rsidP="008C3061">
            <w:pPr>
              <w:rPr>
                <w:rFonts w:ascii="Arial" w:eastAsia="Arial" w:hAnsi="Arial" w:cs="Arial"/>
              </w:rPr>
            </w:pPr>
            <w:r w:rsidRPr="007C2EB4">
              <w:rPr>
                <w:rFonts w:ascii="Arial" w:eastAsia="Arial" w:hAnsi="Arial" w:cs="Arial"/>
              </w:rPr>
              <w:t>Monitor and optimize AI workloads</w:t>
            </w:r>
          </w:p>
        </w:tc>
        <w:tc>
          <w:tcPr>
            <w:tcW w:w="1803" w:type="dxa"/>
          </w:tcPr>
          <w:p w14:paraId="00000178" w14:textId="14D85A1F" w:rsidR="00B23247" w:rsidRDefault="00B23247" w:rsidP="00B23247">
            <w:pPr>
              <w:spacing w:line="360" w:lineRule="auto"/>
              <w:rPr>
                <w:rFonts w:ascii="Arial" w:eastAsia="Arial" w:hAnsi="Arial" w:cs="Arial"/>
              </w:rPr>
            </w:pPr>
          </w:p>
        </w:tc>
        <w:tc>
          <w:tcPr>
            <w:tcW w:w="2132" w:type="dxa"/>
          </w:tcPr>
          <w:p w14:paraId="00000179" w14:textId="77777777" w:rsidR="00B23247" w:rsidRDefault="00B23247" w:rsidP="00B232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</w:rPr>
            </w:pPr>
          </w:p>
        </w:tc>
        <w:tc>
          <w:tcPr>
            <w:tcW w:w="1542" w:type="dxa"/>
          </w:tcPr>
          <w:p w14:paraId="0000017A" w14:textId="77777777" w:rsidR="00B23247" w:rsidRDefault="00B23247" w:rsidP="00B232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97" w:type="dxa"/>
          </w:tcPr>
          <w:p w14:paraId="0000017B" w14:textId="77777777" w:rsidR="00B23247" w:rsidRDefault="00B23247" w:rsidP="00B232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</w:rPr>
            </w:pPr>
          </w:p>
        </w:tc>
        <w:tc>
          <w:tcPr>
            <w:tcW w:w="2058" w:type="dxa"/>
          </w:tcPr>
          <w:p w14:paraId="0000017C" w14:textId="77777777" w:rsidR="00B23247" w:rsidRDefault="00B23247" w:rsidP="00B232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</w:rPr>
            </w:pPr>
          </w:p>
        </w:tc>
      </w:tr>
    </w:tbl>
    <w:tbl>
      <w:tblPr>
        <w:tblW w:w="11030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030"/>
      </w:tblGrid>
      <w:tr w:rsidR="00DF4EFE" w14:paraId="4AE0734D" w14:textId="77777777" w:rsidTr="00DC12AA">
        <w:trPr>
          <w:trHeight w:val="480"/>
        </w:trPr>
        <w:tc>
          <w:tcPr>
            <w:tcW w:w="11030" w:type="dxa"/>
          </w:tcPr>
          <w:p w14:paraId="6D8CBAA0" w14:textId="3F3ECE31" w:rsidR="00DF4EFE" w:rsidRPr="00173250" w:rsidRDefault="00173250" w:rsidP="00DF4E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73250">
              <w:rPr>
                <w:rFonts w:ascii="Arial" w:eastAsia="Arial" w:hAnsi="Arial" w:cs="Arial"/>
                <w:b/>
                <w:bCs/>
                <w:sz w:val="24"/>
                <w:szCs w:val="24"/>
              </w:rPr>
              <w:t>0612CCJE (12) Implement Cloud Security Services</w:t>
            </w:r>
          </w:p>
        </w:tc>
      </w:tr>
    </w:tbl>
    <w:tbl>
      <w:tblPr>
        <w:tblStyle w:val="a0"/>
        <w:tblW w:w="11030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98"/>
        <w:gridCol w:w="1803"/>
        <w:gridCol w:w="2132"/>
        <w:gridCol w:w="1542"/>
        <w:gridCol w:w="1497"/>
        <w:gridCol w:w="2058"/>
      </w:tblGrid>
      <w:tr w:rsidR="00DF4EFE" w14:paraId="608B951B" w14:textId="77777777" w:rsidTr="00173250">
        <w:trPr>
          <w:trHeight w:val="1326"/>
        </w:trPr>
        <w:tc>
          <w:tcPr>
            <w:tcW w:w="1998" w:type="dxa"/>
          </w:tcPr>
          <w:p w14:paraId="31DFB000" w14:textId="6B7FE8E3" w:rsidR="00173250" w:rsidRDefault="00173250" w:rsidP="008C3061">
            <w:pPr>
              <w:rPr>
                <w:rFonts w:ascii="Arial" w:eastAsia="Arial" w:hAnsi="Arial" w:cs="Arial"/>
                <w:bCs/>
              </w:rPr>
            </w:pPr>
            <w:r>
              <w:rPr>
                <w:rFonts w:ascii="Arial" w:eastAsia="Arial" w:hAnsi="Arial" w:cs="Arial"/>
                <w:bCs/>
              </w:rPr>
              <w:t>CU</w:t>
            </w:r>
            <w:r w:rsidR="00DF4EFE">
              <w:rPr>
                <w:rFonts w:ascii="Arial" w:eastAsia="Arial" w:hAnsi="Arial" w:cs="Arial"/>
                <w:bCs/>
              </w:rPr>
              <w:t>1.</w:t>
            </w:r>
          </w:p>
          <w:p w14:paraId="7CFF7B13" w14:textId="2C42954C" w:rsidR="00DF4EFE" w:rsidRPr="00DF4EFE" w:rsidRDefault="00BD2DF4" w:rsidP="00173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</w:rPr>
            </w:pPr>
            <w:r w:rsidRPr="00BD2DF4">
              <w:rPr>
                <w:rFonts w:ascii="Arial" w:eastAsia="Arial" w:hAnsi="Arial" w:cs="Arial"/>
                <w:bCs/>
              </w:rPr>
              <w:t>Manage Identity and Access Control</w:t>
            </w:r>
            <w:r w:rsidR="00DF4EFE" w:rsidRPr="00DF4EFE">
              <w:rPr>
                <w:rFonts w:ascii="Arial" w:eastAsia="Arial" w:hAnsi="Arial" w:cs="Arial"/>
                <w:bCs/>
              </w:rPr>
              <w:t xml:space="preserve"> </w:t>
            </w:r>
          </w:p>
        </w:tc>
        <w:tc>
          <w:tcPr>
            <w:tcW w:w="1803" w:type="dxa"/>
          </w:tcPr>
          <w:p w14:paraId="7112B7A4" w14:textId="25164B9F" w:rsidR="00173250" w:rsidRDefault="00173250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</w:rPr>
            </w:pPr>
            <w:r>
              <w:rPr>
                <w:rFonts w:ascii="Arial" w:eastAsia="Arial" w:hAnsi="Arial" w:cs="Arial"/>
                <w:bCs/>
              </w:rPr>
              <w:t>CU</w:t>
            </w:r>
            <w:r w:rsidR="00DF4EFE">
              <w:rPr>
                <w:rFonts w:ascii="Arial" w:eastAsia="Arial" w:hAnsi="Arial" w:cs="Arial"/>
                <w:bCs/>
              </w:rPr>
              <w:t>2.</w:t>
            </w:r>
          </w:p>
          <w:p w14:paraId="70217884" w14:textId="35989D51" w:rsidR="00DF4EFE" w:rsidRPr="00DF4EFE" w:rsidRDefault="00DF4EFE" w:rsidP="00173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</w:rPr>
            </w:pPr>
            <w:r w:rsidRPr="00DF4EFE">
              <w:rPr>
                <w:rFonts w:ascii="Arial" w:eastAsia="Arial" w:hAnsi="Arial" w:cs="Arial"/>
                <w:bCs/>
              </w:rPr>
              <w:t>Implement Multi-Factor Authentication (MFA)</w:t>
            </w:r>
          </w:p>
        </w:tc>
        <w:tc>
          <w:tcPr>
            <w:tcW w:w="2132" w:type="dxa"/>
          </w:tcPr>
          <w:p w14:paraId="2D13E48B" w14:textId="635FCFAD" w:rsidR="00173250" w:rsidRPr="008C3061" w:rsidRDefault="00173250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</w:rPr>
            </w:pPr>
            <w:r>
              <w:rPr>
                <w:rFonts w:ascii="Arial" w:eastAsia="Arial" w:hAnsi="Arial" w:cs="Arial"/>
                <w:bCs/>
              </w:rPr>
              <w:t>CU</w:t>
            </w:r>
            <w:r w:rsidR="00DF4EFE">
              <w:rPr>
                <w:rFonts w:ascii="Arial" w:eastAsia="Arial" w:hAnsi="Arial" w:cs="Arial"/>
                <w:bCs/>
              </w:rPr>
              <w:t>3.</w:t>
            </w:r>
          </w:p>
          <w:p w14:paraId="4F196074" w14:textId="71F3B39C" w:rsidR="00DF4EFE" w:rsidRPr="00DF4EFE" w:rsidRDefault="007D3495" w:rsidP="00173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</w:rPr>
            </w:pPr>
            <w:r w:rsidRPr="007D3495">
              <w:rPr>
                <w:rFonts w:ascii="Arial" w:eastAsia="Arial" w:hAnsi="Arial" w:cs="Arial"/>
                <w:bCs/>
              </w:rPr>
              <w:t>Apply Encryption with Key Management Services (KMS)</w:t>
            </w:r>
          </w:p>
        </w:tc>
        <w:tc>
          <w:tcPr>
            <w:tcW w:w="1542" w:type="dxa"/>
          </w:tcPr>
          <w:p w14:paraId="214B0E78" w14:textId="6DAF1389" w:rsidR="00173250" w:rsidRPr="008C3061" w:rsidRDefault="00173250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CU4.</w:t>
            </w:r>
          </w:p>
          <w:p w14:paraId="2A4787EE" w14:textId="71A6A669" w:rsidR="00101709" w:rsidRPr="00101709" w:rsidRDefault="00101709" w:rsidP="00173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  <w:lang w:val="en-US"/>
              </w:rPr>
            </w:pPr>
            <w:r w:rsidRPr="00101709">
              <w:rPr>
                <w:rFonts w:ascii="Arial" w:eastAsia="Arial" w:hAnsi="Arial" w:cs="Arial"/>
                <w:bCs/>
                <w:lang w:val="en-US"/>
              </w:rPr>
              <w:t>Monitor Cloud Security Activity</w:t>
            </w:r>
          </w:p>
          <w:p w14:paraId="1B962FC3" w14:textId="76760FC2" w:rsidR="00DF4EFE" w:rsidRPr="00DF4EFE" w:rsidRDefault="00DF4EFE" w:rsidP="00173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Cs/>
              </w:rPr>
            </w:pPr>
          </w:p>
        </w:tc>
        <w:tc>
          <w:tcPr>
            <w:tcW w:w="1497" w:type="dxa"/>
          </w:tcPr>
          <w:p w14:paraId="415124C9" w14:textId="708D59FD" w:rsidR="00173250" w:rsidRDefault="00173250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</w:rPr>
            </w:pPr>
            <w:r>
              <w:rPr>
                <w:rFonts w:ascii="Arial" w:eastAsia="Arial" w:hAnsi="Arial" w:cs="Arial"/>
                <w:bCs/>
              </w:rPr>
              <w:t>CU</w:t>
            </w:r>
            <w:r w:rsidR="00DF4EFE">
              <w:rPr>
                <w:rFonts w:ascii="Arial" w:eastAsia="Arial" w:hAnsi="Arial" w:cs="Arial"/>
                <w:bCs/>
              </w:rPr>
              <w:t>5.</w:t>
            </w:r>
          </w:p>
          <w:p w14:paraId="6BB31BB6" w14:textId="330E293F" w:rsidR="00DF4EFE" w:rsidRPr="00DF4EFE" w:rsidRDefault="004A5DEF" w:rsidP="00173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</w:rPr>
            </w:pPr>
            <w:r w:rsidRPr="004A5DEF">
              <w:rPr>
                <w:rFonts w:ascii="Arial" w:eastAsia="Arial" w:hAnsi="Arial" w:cs="Arial"/>
                <w:bCs/>
              </w:rPr>
              <w:t>Configure Network Security</w:t>
            </w:r>
          </w:p>
        </w:tc>
        <w:tc>
          <w:tcPr>
            <w:tcW w:w="2058" w:type="dxa"/>
          </w:tcPr>
          <w:p w14:paraId="686CF3E0" w14:textId="79C23C69" w:rsidR="00173250" w:rsidRDefault="00173250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</w:rPr>
            </w:pPr>
            <w:r>
              <w:rPr>
                <w:rFonts w:ascii="Arial" w:eastAsia="Arial" w:hAnsi="Arial" w:cs="Arial"/>
                <w:bCs/>
              </w:rPr>
              <w:t>CU</w:t>
            </w:r>
            <w:r w:rsidR="00DF4EFE">
              <w:rPr>
                <w:rFonts w:ascii="Arial" w:eastAsia="Arial" w:hAnsi="Arial" w:cs="Arial"/>
                <w:bCs/>
              </w:rPr>
              <w:t>6.</w:t>
            </w:r>
          </w:p>
          <w:p w14:paraId="513B0715" w14:textId="60FD171F" w:rsidR="00DF4EFE" w:rsidRPr="00DF4EFE" w:rsidRDefault="00245314" w:rsidP="00173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</w:rPr>
            </w:pPr>
            <w:r w:rsidRPr="00245314">
              <w:rPr>
                <w:rFonts w:ascii="Arial" w:eastAsia="Arial" w:hAnsi="Arial" w:cs="Arial"/>
                <w:bCs/>
              </w:rPr>
              <w:t>Use of Vulnerability and Compliance Tools</w:t>
            </w:r>
          </w:p>
        </w:tc>
      </w:tr>
      <w:tr w:rsidR="00DF4EFE" w14:paraId="4EBAB7DF" w14:textId="77777777" w:rsidTr="00173250">
        <w:trPr>
          <w:trHeight w:val="1326"/>
        </w:trPr>
        <w:tc>
          <w:tcPr>
            <w:tcW w:w="1998" w:type="dxa"/>
          </w:tcPr>
          <w:p w14:paraId="55543ADC" w14:textId="2B9491F0" w:rsidR="00173250" w:rsidRDefault="00173250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</w:rPr>
            </w:pPr>
            <w:r>
              <w:rPr>
                <w:rFonts w:ascii="Arial" w:eastAsia="Arial" w:hAnsi="Arial" w:cs="Arial"/>
                <w:bCs/>
              </w:rPr>
              <w:t>CU</w:t>
            </w:r>
            <w:r w:rsidR="00692E3E">
              <w:rPr>
                <w:rFonts w:ascii="Arial" w:eastAsia="Arial" w:hAnsi="Arial" w:cs="Arial"/>
                <w:bCs/>
              </w:rPr>
              <w:t>7.</w:t>
            </w:r>
          </w:p>
          <w:p w14:paraId="46781C45" w14:textId="54AB93DC" w:rsidR="00DF4EFE" w:rsidRPr="00DF4EFE" w:rsidRDefault="00507705" w:rsidP="00173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</w:rPr>
            </w:pPr>
            <w:r w:rsidRPr="00507705">
              <w:rPr>
                <w:rFonts w:ascii="Arial" w:eastAsia="Arial" w:hAnsi="Arial" w:cs="Arial"/>
                <w:bCs/>
              </w:rPr>
              <w:t>Respond to a Cloud Security Incident</w:t>
            </w:r>
          </w:p>
        </w:tc>
        <w:tc>
          <w:tcPr>
            <w:tcW w:w="1803" w:type="dxa"/>
          </w:tcPr>
          <w:p w14:paraId="08E15A70" w14:textId="076A725E" w:rsidR="00DF4EFE" w:rsidRPr="00A623ED" w:rsidRDefault="00DF4EFE" w:rsidP="00173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</w:tc>
        <w:tc>
          <w:tcPr>
            <w:tcW w:w="2132" w:type="dxa"/>
          </w:tcPr>
          <w:p w14:paraId="48572638" w14:textId="77777777" w:rsidR="00DF4EFE" w:rsidRPr="00DF4EFE" w:rsidRDefault="00DF4EFE" w:rsidP="00173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</w:rPr>
            </w:pPr>
          </w:p>
        </w:tc>
        <w:tc>
          <w:tcPr>
            <w:tcW w:w="1542" w:type="dxa"/>
          </w:tcPr>
          <w:p w14:paraId="526220A3" w14:textId="77777777" w:rsidR="00DF4EFE" w:rsidRPr="00DF4EFE" w:rsidRDefault="00DF4EFE" w:rsidP="00173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  <w:color w:val="000000"/>
              </w:rPr>
            </w:pPr>
          </w:p>
        </w:tc>
        <w:tc>
          <w:tcPr>
            <w:tcW w:w="1497" w:type="dxa"/>
          </w:tcPr>
          <w:p w14:paraId="198AF571" w14:textId="77777777" w:rsidR="00DF4EFE" w:rsidRPr="00DF4EFE" w:rsidRDefault="00DF4EFE" w:rsidP="00173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</w:rPr>
            </w:pPr>
          </w:p>
        </w:tc>
        <w:tc>
          <w:tcPr>
            <w:tcW w:w="2058" w:type="dxa"/>
          </w:tcPr>
          <w:p w14:paraId="02F6BCEE" w14:textId="77777777" w:rsidR="00DF4EFE" w:rsidRPr="00DF4EFE" w:rsidRDefault="00DF4EFE" w:rsidP="00173250">
            <w:pPr>
              <w:jc w:val="center"/>
              <w:rPr>
                <w:rFonts w:ascii="Arial" w:eastAsia="Arial" w:hAnsi="Arial" w:cs="Arial"/>
                <w:bCs/>
              </w:rPr>
            </w:pPr>
          </w:p>
        </w:tc>
      </w:tr>
    </w:tbl>
    <w:tbl>
      <w:tblPr>
        <w:tblW w:w="11030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030"/>
      </w:tblGrid>
      <w:tr w:rsidR="00F36B62" w14:paraId="70DCD6F7" w14:textId="77777777" w:rsidTr="00DC12AA">
        <w:trPr>
          <w:trHeight w:val="240"/>
        </w:trPr>
        <w:tc>
          <w:tcPr>
            <w:tcW w:w="11030" w:type="dxa"/>
            <w:tcBorders>
              <w:top w:val="single" w:sz="4" w:space="0" w:color="000000"/>
              <w:bottom w:val="single" w:sz="24" w:space="0" w:color="000000"/>
            </w:tcBorders>
            <w:vAlign w:val="center"/>
          </w:tcPr>
          <w:p w14:paraId="65B1CB9B" w14:textId="0F1B3A21" w:rsidR="00F36B62" w:rsidRDefault="00F36B62" w:rsidP="00DC12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/>
              </w:rPr>
            </w:pPr>
            <w:commentRangeStart w:id="1"/>
            <w:commentRangeStart w:id="2"/>
            <w:commentRangeEnd w:id="1"/>
            <w:r>
              <w:commentReference w:id="1"/>
            </w:r>
            <w:commentRangeEnd w:id="2"/>
            <w:r w:rsidR="00811C27">
              <w:rPr>
                <w:rStyle w:val="CommentReference"/>
              </w:rPr>
              <w:commentReference w:id="2"/>
            </w:r>
            <w:r w:rsidR="00173250" w:rsidRPr="00173250">
              <w:rPr>
                <w:rFonts w:ascii="Arial" w:hAnsi="Arial" w:cs="Arial"/>
                <w:b/>
                <w:bCs/>
                <w:color w:val="000000"/>
              </w:rPr>
              <w:t xml:space="preserve"> </w:t>
            </w:r>
            <w:r w:rsidR="00173250" w:rsidRPr="00173250"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0612CCJE (13) Deploy Containers in Cloud</w:t>
            </w:r>
          </w:p>
        </w:tc>
      </w:tr>
    </w:tbl>
    <w:tbl>
      <w:tblPr>
        <w:tblStyle w:val="a0"/>
        <w:tblW w:w="11040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041"/>
        <w:gridCol w:w="1619"/>
        <w:gridCol w:w="2253"/>
        <w:gridCol w:w="1619"/>
        <w:gridCol w:w="1439"/>
        <w:gridCol w:w="2069"/>
      </w:tblGrid>
      <w:tr w:rsidR="000A64EF" w14:paraId="18283DA5" w14:textId="27540CEC" w:rsidTr="009345FE">
        <w:trPr>
          <w:trHeight w:val="714"/>
        </w:trPr>
        <w:tc>
          <w:tcPr>
            <w:tcW w:w="2041" w:type="dxa"/>
          </w:tcPr>
          <w:p w14:paraId="472DE724" w14:textId="7DAF7F86" w:rsidR="00811C27" w:rsidRPr="00811C27" w:rsidRDefault="00811C27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</w:t>
            </w:r>
            <w:r w:rsidR="000A64EF" w:rsidRPr="00811C27">
              <w:rPr>
                <w:rFonts w:ascii="Arial" w:eastAsia="Arial" w:hAnsi="Arial" w:cs="Arial"/>
              </w:rPr>
              <w:t>1.</w:t>
            </w:r>
          </w:p>
          <w:p w14:paraId="000001B1" w14:textId="63A05080" w:rsidR="000A64EF" w:rsidRPr="00811C27" w:rsidRDefault="009345FE" w:rsidP="00811C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811C27">
              <w:rPr>
                <w:rFonts w:ascii="Arial" w:eastAsia="Arial" w:hAnsi="Arial" w:cs="Arial"/>
              </w:rPr>
              <w:t>Navigate the essential of container</w:t>
            </w:r>
            <w:r w:rsidR="00173250" w:rsidRPr="00811C27">
              <w:rPr>
                <w:rFonts w:ascii="Arial" w:eastAsia="Arial" w:hAnsi="Arial" w:cs="Arial"/>
              </w:rPr>
              <w:t xml:space="preserve"> using cloud platforms.</w:t>
            </w:r>
          </w:p>
        </w:tc>
        <w:tc>
          <w:tcPr>
            <w:tcW w:w="1619" w:type="dxa"/>
          </w:tcPr>
          <w:p w14:paraId="2B6EEB2F" w14:textId="50BC21A1" w:rsidR="00811C27" w:rsidRDefault="00811C27" w:rsidP="00811C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  <w:color w:val="000000"/>
              </w:rPr>
            </w:pPr>
            <w:r>
              <w:rPr>
                <w:rFonts w:ascii="Arial" w:eastAsia="Arial" w:hAnsi="Arial" w:cs="Arial"/>
              </w:rPr>
              <w:t>CU</w:t>
            </w:r>
            <w:r w:rsidR="000A64EF" w:rsidRPr="00811C27">
              <w:rPr>
                <w:rFonts w:ascii="Arial" w:eastAsia="Arial" w:hAnsi="Arial" w:cs="Arial"/>
              </w:rPr>
              <w:t>2.</w:t>
            </w:r>
          </w:p>
          <w:p w14:paraId="000001B6" w14:textId="06C0BF13" w:rsidR="000A64EF" w:rsidRPr="00811C27" w:rsidRDefault="009345FE" w:rsidP="00811C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  <w:color w:val="000000"/>
              </w:rPr>
            </w:pPr>
            <w:r w:rsidRPr="00811C27">
              <w:rPr>
                <w:rFonts w:ascii="Arial" w:eastAsia="Arial" w:hAnsi="Arial" w:cs="Arial"/>
                <w:bCs/>
                <w:color w:val="000000"/>
              </w:rPr>
              <w:t>Deploy workloads in container</w:t>
            </w:r>
            <w:r w:rsidR="00173250" w:rsidRPr="00811C27">
              <w:rPr>
                <w:rFonts w:ascii="Arial" w:eastAsia="Arial" w:hAnsi="Arial" w:cs="Arial"/>
                <w:bCs/>
                <w:color w:val="000000"/>
              </w:rPr>
              <w:t xml:space="preserve"> in cloud platforms.</w:t>
            </w:r>
          </w:p>
        </w:tc>
        <w:tc>
          <w:tcPr>
            <w:tcW w:w="2253" w:type="dxa"/>
          </w:tcPr>
          <w:p w14:paraId="6244356E" w14:textId="5C62F155" w:rsidR="00811C27" w:rsidRDefault="00811C27" w:rsidP="008C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</w:t>
            </w:r>
            <w:r w:rsidR="00452FEA" w:rsidRPr="00811C27">
              <w:rPr>
                <w:rFonts w:ascii="Arial" w:eastAsia="Arial" w:hAnsi="Arial" w:cs="Arial"/>
              </w:rPr>
              <w:t>3.</w:t>
            </w:r>
          </w:p>
          <w:p w14:paraId="5E8073A7" w14:textId="49051004" w:rsidR="009345FE" w:rsidRPr="00811C27" w:rsidRDefault="00173250" w:rsidP="00811C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811C27">
              <w:rPr>
                <w:rFonts w:ascii="Arial" w:eastAsia="Arial" w:hAnsi="Arial" w:cs="Arial"/>
              </w:rPr>
              <w:t>Implement automation for Containerized Workloads for Containers</w:t>
            </w:r>
          </w:p>
        </w:tc>
        <w:tc>
          <w:tcPr>
            <w:tcW w:w="1619" w:type="dxa"/>
          </w:tcPr>
          <w:p w14:paraId="00E1B72C" w14:textId="7C3568B2" w:rsidR="000A64EF" w:rsidRPr="00811C27" w:rsidRDefault="000A64EF" w:rsidP="00A25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439" w:type="dxa"/>
          </w:tcPr>
          <w:p w14:paraId="6E3CBCDE" w14:textId="0E636A1A" w:rsidR="000A64EF" w:rsidRDefault="000A64EF" w:rsidP="000A64EF"/>
        </w:tc>
        <w:tc>
          <w:tcPr>
            <w:tcW w:w="2069" w:type="dxa"/>
          </w:tcPr>
          <w:p w14:paraId="2B267F18" w14:textId="635D53E6" w:rsidR="000A64EF" w:rsidRDefault="000A64EF" w:rsidP="000A64EF"/>
        </w:tc>
      </w:tr>
    </w:tbl>
    <w:p w14:paraId="0000025C" w14:textId="77777777" w:rsidR="0084433D" w:rsidRDefault="0084433D">
      <w:pPr>
        <w:tabs>
          <w:tab w:val="left" w:pos="3096"/>
        </w:tabs>
        <w:rPr>
          <w:rFonts w:ascii="Arial" w:eastAsia="Arial" w:hAnsi="Arial" w:cs="Arial"/>
        </w:rPr>
      </w:pPr>
    </w:p>
    <w:p w14:paraId="0000025D" w14:textId="77777777" w:rsidR="0084433D" w:rsidRDefault="0084433D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240" w:line="276" w:lineRule="auto"/>
        <w:jc w:val="center"/>
        <w:rPr>
          <w:rFonts w:ascii="Arial" w:eastAsia="Arial" w:hAnsi="Arial" w:cs="Arial"/>
          <w:b/>
          <w:color w:val="000000"/>
          <w:sz w:val="28"/>
          <w:szCs w:val="28"/>
        </w:rPr>
      </w:pPr>
    </w:p>
    <w:p w14:paraId="0000025E" w14:textId="77777777" w:rsidR="0084433D" w:rsidRDefault="0084433D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240" w:line="276" w:lineRule="auto"/>
        <w:jc w:val="center"/>
        <w:rPr>
          <w:rFonts w:ascii="Arial" w:eastAsia="Arial" w:hAnsi="Arial" w:cs="Arial"/>
          <w:b/>
          <w:color w:val="000000"/>
          <w:sz w:val="28"/>
          <w:szCs w:val="28"/>
        </w:rPr>
      </w:pPr>
    </w:p>
    <w:p w14:paraId="0000025F" w14:textId="77777777" w:rsidR="0084433D" w:rsidRDefault="0084433D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240" w:line="276" w:lineRule="auto"/>
        <w:rPr>
          <w:rFonts w:ascii="Arial" w:eastAsia="Arial" w:hAnsi="Arial" w:cs="Arial"/>
          <w:b/>
          <w:color w:val="000000"/>
          <w:sz w:val="28"/>
          <w:szCs w:val="28"/>
        </w:rPr>
      </w:pPr>
    </w:p>
    <w:p w14:paraId="00000260" w14:textId="342FCB91" w:rsidR="0084433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8"/>
          <w:szCs w:val="28"/>
        </w:rPr>
      </w:pPr>
      <w:r>
        <w:rPr>
          <w:rFonts w:ascii="Arial" w:eastAsia="Arial" w:hAnsi="Arial" w:cs="Arial"/>
          <w:b/>
          <w:color w:val="000000"/>
          <w:sz w:val="28"/>
          <w:szCs w:val="28"/>
        </w:rPr>
        <w:t>Additional Information</w:t>
      </w:r>
    </w:p>
    <w:tbl>
      <w:tblPr>
        <w:tblStyle w:val="a1"/>
        <w:tblpPr w:leftFromText="180" w:rightFromText="180" w:vertAnchor="text" w:tblpY="1028"/>
        <w:tblW w:w="104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774"/>
        <w:gridCol w:w="2198"/>
        <w:gridCol w:w="2406"/>
        <w:gridCol w:w="3028"/>
      </w:tblGrid>
      <w:tr w:rsidR="0084433D" w14:paraId="50A19023" w14:textId="77777777">
        <w:trPr>
          <w:cantSplit/>
          <w:trHeight w:val="6468"/>
        </w:trPr>
        <w:tc>
          <w:tcPr>
            <w:tcW w:w="2774" w:type="dxa"/>
          </w:tcPr>
          <w:p w14:paraId="00000261" w14:textId="77777777" w:rsidR="008443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Worker traits</w:t>
            </w:r>
          </w:p>
          <w:p w14:paraId="00000262" w14:textId="77777777" w:rsidR="0084433D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Devoted/motivated.</w:t>
            </w:r>
          </w:p>
          <w:p w14:paraId="00000263" w14:textId="77777777" w:rsidR="0084433D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Honest</w:t>
            </w:r>
          </w:p>
          <w:p w14:paraId="00000264" w14:textId="77777777" w:rsidR="0084433D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Punctual</w:t>
            </w:r>
          </w:p>
          <w:p w14:paraId="00000265" w14:textId="77777777" w:rsidR="0084433D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Analytical skills</w:t>
            </w:r>
          </w:p>
          <w:p w14:paraId="00000266" w14:textId="77777777" w:rsidR="0084433D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Knowledgeable</w:t>
            </w:r>
          </w:p>
          <w:p w14:paraId="00000267" w14:textId="77777777" w:rsidR="0084433D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Creative</w:t>
            </w:r>
          </w:p>
          <w:p w14:paraId="00000268" w14:textId="77777777" w:rsidR="0084433D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Hard worker</w:t>
            </w:r>
          </w:p>
          <w:p w14:paraId="00000269" w14:textId="77777777" w:rsidR="0084433D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Smart worker</w:t>
            </w:r>
          </w:p>
          <w:p w14:paraId="0000026A" w14:textId="77777777" w:rsidR="0084433D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Teamwork</w:t>
            </w:r>
          </w:p>
          <w:p w14:paraId="0000026B" w14:textId="77777777" w:rsidR="0084433D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Collaborative</w:t>
            </w:r>
          </w:p>
          <w:p w14:paraId="0000026C" w14:textId="77777777" w:rsidR="0084433D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Confident</w:t>
            </w:r>
          </w:p>
          <w:p w14:paraId="0000026D" w14:textId="77777777" w:rsidR="0084433D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Competent</w:t>
            </w:r>
          </w:p>
          <w:p w14:paraId="0000026E" w14:textId="77777777" w:rsidR="0084433D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Innovative</w:t>
            </w:r>
          </w:p>
          <w:p w14:paraId="0000026F" w14:textId="77777777" w:rsidR="0084433D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Communicative Skills</w:t>
            </w:r>
          </w:p>
        </w:tc>
        <w:tc>
          <w:tcPr>
            <w:tcW w:w="2198" w:type="dxa"/>
          </w:tcPr>
          <w:p w14:paraId="00000270" w14:textId="77777777" w:rsidR="008443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Entry Requirements for Trainees</w:t>
            </w:r>
          </w:p>
          <w:p w14:paraId="4A5CE412" w14:textId="77777777" w:rsidR="003B7F55" w:rsidRPr="00D4081F" w:rsidRDefault="003B7F55" w:rsidP="003B7F55">
            <w:pPr>
              <w:spacing w:before="120" w:line="276" w:lineRule="auto"/>
              <w:rPr>
                <w:rFonts w:ascii="Arial" w:eastAsia="Arial" w:hAnsi="Arial" w:cs="Arial"/>
                <w:b/>
              </w:rPr>
            </w:pPr>
            <w:r w:rsidRPr="00D4081F">
              <w:rPr>
                <w:rFonts w:ascii="Arial" w:eastAsia="Arial" w:hAnsi="Arial" w:cs="Arial"/>
                <w:b/>
              </w:rPr>
              <w:t xml:space="preserve">Secondary School Certificate or Equivalent with 1 year relevant experience </w:t>
            </w:r>
          </w:p>
          <w:p w14:paraId="68A66300" w14:textId="77777777" w:rsidR="003B7F55" w:rsidRPr="00D4081F" w:rsidRDefault="003B7F55" w:rsidP="003B7F55">
            <w:pPr>
              <w:spacing w:before="120" w:line="276" w:lineRule="auto"/>
              <w:rPr>
                <w:rFonts w:ascii="Arial" w:eastAsia="Arial" w:hAnsi="Arial" w:cs="Arial"/>
                <w:b/>
              </w:rPr>
            </w:pPr>
            <w:r w:rsidRPr="00D4081F">
              <w:rPr>
                <w:rFonts w:ascii="Arial" w:eastAsia="Arial" w:hAnsi="Arial" w:cs="Arial"/>
                <w:b/>
              </w:rPr>
              <w:t>OR</w:t>
            </w:r>
          </w:p>
          <w:p w14:paraId="00000272" w14:textId="369D5035" w:rsidR="0084433D" w:rsidRDefault="003B7F55" w:rsidP="003B7F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463" w:hanging="360"/>
              <w:rPr>
                <w:rFonts w:ascii="Arial" w:eastAsia="Arial" w:hAnsi="Arial" w:cs="Arial"/>
                <w:b/>
                <w:color w:val="000000"/>
              </w:rPr>
            </w:pPr>
            <w:r w:rsidRPr="00D4081F">
              <w:rPr>
                <w:rFonts w:ascii="Arial" w:eastAsia="Arial" w:hAnsi="Arial" w:cs="Arial"/>
                <w:b/>
              </w:rPr>
              <w:t>Higher Secondary School Certificate (HSSC) or Equivalent</w:t>
            </w:r>
            <w:r>
              <w:rPr>
                <w:rFonts w:ascii="Arial" w:eastAsia="Arial" w:hAnsi="Arial" w:cs="Arial"/>
                <w:b/>
                <w:color w:val="000000"/>
              </w:rPr>
              <w:t xml:space="preserve"> </w:t>
            </w:r>
          </w:p>
          <w:p w14:paraId="00000273" w14:textId="77777777" w:rsidR="008443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463" w:hanging="360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Entry</w:t>
            </w:r>
          </w:p>
          <w:p w14:paraId="00000274" w14:textId="77777777" w:rsidR="008443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61" w:firstLine="42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Requirements for Trainer</w:t>
            </w:r>
          </w:p>
          <w:p w14:paraId="00000275" w14:textId="77777777" w:rsidR="0084433D" w:rsidRDefault="008443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61" w:firstLine="42"/>
              <w:rPr>
                <w:rFonts w:ascii="Arial" w:eastAsia="Arial" w:hAnsi="Arial" w:cs="Arial"/>
                <w:sz w:val="24"/>
                <w:szCs w:val="24"/>
              </w:rPr>
            </w:pPr>
          </w:p>
          <w:p w14:paraId="00000276" w14:textId="77777777" w:rsidR="0084433D" w:rsidRDefault="008443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6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</w:p>
          <w:p w14:paraId="4E4884C9" w14:textId="77777777" w:rsidR="003B7F55" w:rsidRPr="00D4081F" w:rsidRDefault="003B7F55" w:rsidP="003B7F55">
            <w:pPr>
              <w:rPr>
                <w:rFonts w:ascii="Arial" w:eastAsia="Arial" w:hAnsi="Arial" w:cs="Arial"/>
                <w:b/>
              </w:rPr>
            </w:pPr>
            <w:r w:rsidRPr="00D4081F">
              <w:rPr>
                <w:rFonts w:ascii="Arial" w:eastAsia="Arial" w:hAnsi="Arial" w:cs="Arial"/>
                <w:b/>
              </w:rPr>
              <w:t>Minimum HSSC with 5 years of hands-on experience in Cloud Computing</w:t>
            </w:r>
          </w:p>
          <w:p w14:paraId="4F1AE36B" w14:textId="77777777" w:rsidR="003B7F55" w:rsidRPr="00D4081F" w:rsidRDefault="003B7F55" w:rsidP="003B7F55">
            <w:pPr>
              <w:rPr>
                <w:rFonts w:ascii="Arial" w:eastAsia="Arial" w:hAnsi="Arial" w:cs="Arial"/>
                <w:b/>
              </w:rPr>
            </w:pPr>
            <w:r w:rsidRPr="00D4081F">
              <w:rPr>
                <w:rFonts w:ascii="Arial" w:eastAsia="Arial" w:hAnsi="Arial" w:cs="Arial"/>
                <w:b/>
              </w:rPr>
              <w:t xml:space="preserve"> OR</w:t>
            </w:r>
          </w:p>
          <w:p w14:paraId="559355E3" w14:textId="77777777" w:rsidR="003B7F55" w:rsidRPr="00D4081F" w:rsidRDefault="003B7F55" w:rsidP="003B7F55">
            <w:pPr>
              <w:rPr>
                <w:rFonts w:ascii="Arial" w:eastAsia="Arial" w:hAnsi="Arial" w:cs="Arial"/>
                <w:b/>
              </w:rPr>
            </w:pPr>
            <w:r w:rsidRPr="00D4081F">
              <w:rPr>
                <w:rFonts w:ascii="Arial" w:eastAsia="Arial" w:hAnsi="Arial" w:cs="Arial"/>
                <w:b/>
              </w:rPr>
              <w:t>Minimum Bachelor’s Degree with 2 years of hands-on experience in Cloud Computing</w:t>
            </w:r>
          </w:p>
          <w:p w14:paraId="1052D363" w14:textId="77777777" w:rsidR="003B7F55" w:rsidRPr="00D4081F" w:rsidRDefault="003B7F55" w:rsidP="003B7F55">
            <w:pPr>
              <w:rPr>
                <w:rFonts w:ascii="Arial" w:eastAsia="Arial" w:hAnsi="Arial" w:cs="Arial"/>
                <w:b/>
              </w:rPr>
            </w:pPr>
            <w:r w:rsidRPr="00D4081F">
              <w:rPr>
                <w:rFonts w:ascii="Arial" w:eastAsia="Arial" w:hAnsi="Arial" w:cs="Arial"/>
                <w:b/>
              </w:rPr>
              <w:t>OR</w:t>
            </w:r>
          </w:p>
          <w:p w14:paraId="0EA30E9B" w14:textId="77777777" w:rsidR="003B7F55" w:rsidRDefault="003B7F55" w:rsidP="003B7F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60"/>
              <w:rPr>
                <w:rFonts w:ascii="Arial" w:eastAsia="Arial" w:hAnsi="Arial" w:cs="Arial"/>
                <w:b/>
              </w:rPr>
            </w:pPr>
            <w:r w:rsidRPr="00D4081F">
              <w:rPr>
                <w:rFonts w:ascii="Arial" w:eastAsia="Arial" w:hAnsi="Arial" w:cs="Arial"/>
                <w:b/>
              </w:rPr>
              <w:t xml:space="preserve">Minimum HSSC with Associate Level </w:t>
            </w:r>
            <w:r w:rsidRPr="00D4081F">
              <w:rPr>
                <w:rFonts w:ascii="Arial" w:eastAsia="Arial" w:hAnsi="Arial" w:cs="Arial"/>
                <w:b/>
              </w:rPr>
              <w:lastRenderedPageBreak/>
              <w:t>International Cloud Certifications (AWS/GCP/Azure)</w:t>
            </w:r>
          </w:p>
          <w:p w14:paraId="00000278" w14:textId="60F769CF" w:rsidR="0084433D" w:rsidRDefault="00000000" w:rsidP="003B7F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6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i/>
                <w:color w:val="000000"/>
                <w:sz w:val="18"/>
                <w:szCs w:val="18"/>
              </w:rPr>
              <w:t xml:space="preserve"> *Interview panel will assess the candidates on a pre-defined criteria set by NAVTTC and partner institutes.</w:t>
            </w:r>
          </w:p>
          <w:p w14:paraId="00000279" w14:textId="77777777" w:rsidR="0084433D" w:rsidRDefault="008443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7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06" w:type="dxa"/>
          </w:tcPr>
          <w:p w14:paraId="0000027A" w14:textId="77777777" w:rsidR="008443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lastRenderedPageBreak/>
              <w:t>Duration of training required.</w:t>
            </w:r>
          </w:p>
          <w:p w14:paraId="0000027B" w14:textId="77777777" w:rsidR="008443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12 Months </w:t>
            </w:r>
          </w:p>
        </w:tc>
        <w:tc>
          <w:tcPr>
            <w:tcW w:w="3028" w:type="dxa"/>
          </w:tcPr>
          <w:p w14:paraId="0000027C" w14:textId="77777777" w:rsidR="008443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Special Requirements</w:t>
            </w:r>
          </w:p>
          <w:p w14:paraId="0000027D" w14:textId="77777777" w:rsidR="0084433D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Motivational Lectures </w:t>
            </w:r>
          </w:p>
          <w:p w14:paraId="0000027E" w14:textId="77777777" w:rsidR="0084433D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Success Stories</w:t>
            </w:r>
          </w:p>
          <w:p w14:paraId="0000027F" w14:textId="77777777" w:rsidR="0084433D" w:rsidRDefault="008443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00000280" w14:textId="77777777" w:rsidR="0084433D" w:rsidRDefault="00000000">
            <w:pPr>
              <w:spacing w:before="120" w:after="120"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Professional Certifications</w:t>
            </w:r>
          </w:p>
          <w:p w14:paraId="00000281" w14:textId="77777777" w:rsidR="0084433D" w:rsidRDefault="00000000">
            <w:pPr>
              <w:numPr>
                <w:ilvl w:val="0"/>
                <w:numId w:val="1"/>
              </w:numPr>
              <w:spacing w:after="0" w:line="276" w:lineRule="auto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Azure Fundamentals</w:t>
            </w:r>
          </w:p>
          <w:p w14:paraId="00000282" w14:textId="77777777" w:rsidR="0084433D" w:rsidRDefault="00000000">
            <w:pPr>
              <w:numPr>
                <w:ilvl w:val="0"/>
                <w:numId w:val="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AWS Cloud Practitioner</w:t>
            </w:r>
          </w:p>
          <w:p w14:paraId="00000283" w14:textId="77777777" w:rsidR="0084433D" w:rsidRDefault="00000000">
            <w:pPr>
              <w:numPr>
                <w:ilvl w:val="0"/>
                <w:numId w:val="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GCP: Cloud Digital Leader</w:t>
            </w:r>
          </w:p>
          <w:p w14:paraId="00000284" w14:textId="77777777" w:rsidR="0084433D" w:rsidRDefault="00000000">
            <w:pPr>
              <w:numPr>
                <w:ilvl w:val="0"/>
                <w:numId w:val="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GitHub Foundations</w:t>
            </w:r>
          </w:p>
          <w:p w14:paraId="00000285" w14:textId="77777777" w:rsidR="0084433D" w:rsidRDefault="0084433D">
            <w:pPr>
              <w:spacing w:before="280"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286" w14:textId="77777777" w:rsidR="0084433D" w:rsidRDefault="0084433D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b/>
          <w:color w:val="000000"/>
          <w:sz w:val="28"/>
          <w:szCs w:val="28"/>
        </w:rPr>
      </w:pPr>
    </w:p>
    <w:p w14:paraId="00000287" w14:textId="77777777" w:rsidR="0084433D" w:rsidRDefault="0084433D">
      <w:pPr>
        <w:rPr>
          <w:rFonts w:ascii="Arial" w:eastAsia="Arial" w:hAnsi="Arial" w:cs="Arial"/>
        </w:rPr>
      </w:pPr>
    </w:p>
    <w:p w14:paraId="00000288" w14:textId="77777777" w:rsidR="0084433D" w:rsidRDefault="0084433D">
      <w:pPr>
        <w:tabs>
          <w:tab w:val="left" w:pos="3096"/>
        </w:tabs>
        <w:rPr>
          <w:rFonts w:ascii="Arial" w:eastAsia="Arial" w:hAnsi="Arial" w:cs="Arial"/>
        </w:rPr>
      </w:pPr>
    </w:p>
    <w:sectPr w:rsidR="0084433D">
      <w:headerReference w:type="default" r:id="rId13"/>
      <w:footerReference w:type="default" r:id="rId14"/>
      <w:pgSz w:w="11906" w:h="16838"/>
      <w:pgMar w:top="720" w:right="720" w:bottom="720" w:left="720" w:header="706" w:footer="706" w:gutter="0"/>
      <w:pgNumType w:start="1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1" w:author="Narmeen Bawany" w:date="2025-04-22T19:51:00Z" w:initials="">
    <w:p w14:paraId="632FC3E1" w14:textId="77777777" w:rsidR="00F36B62" w:rsidRDefault="00F36B62" w:rsidP="00F36B6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I have added the Fundamentals section. See</w:t>
      </w:r>
    </w:p>
  </w:comment>
  <w:comment w:id="2" w:author="hp" w:date="2025-05-04T17:39:00Z" w:initials="h">
    <w:p w14:paraId="6DC29DD7" w14:textId="5E2E3BFD" w:rsidR="00811C27" w:rsidRDefault="00811C27">
      <w:pPr>
        <w:pStyle w:val="CommentText"/>
      </w:pPr>
      <w:r>
        <w:rPr>
          <w:rStyle w:val="CommentReference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632FC3E1" w15:done="1"/>
  <w15:commentEx w15:paraId="6DC29DD7" w15:paraIdParent="632FC3E1" w15:done="1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4FEB39AB" w16cex:dateUtc="2025-05-04T12:3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632FC3E1" w16cid:durableId="499CF36D"/>
  <w16cid:commentId w16cid:paraId="6DC29DD7" w16cid:durableId="4FEB39AB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C9C8AA" w14:textId="77777777" w:rsidR="00B06A4E" w:rsidRDefault="00B06A4E">
      <w:pPr>
        <w:spacing w:after="0" w:line="240" w:lineRule="auto"/>
      </w:pPr>
      <w:r>
        <w:separator/>
      </w:r>
    </w:p>
  </w:endnote>
  <w:endnote w:type="continuationSeparator" w:id="0">
    <w:p w14:paraId="146937E2" w14:textId="77777777" w:rsidR="00B06A4E" w:rsidRDefault="00B06A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23B0B5E6-9DA9-4ABD-8C9F-A73962DA54D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548F40C2-90A7-4571-B5BA-11D94D0DAD9A}"/>
    <w:embedBold r:id="rId3" w:fontKey="{8E0B2B2F-4613-41D4-B850-9995A9F58DED}"/>
    <w:embedItalic r:id="rId4" w:fontKey="{F4B76442-E227-4A61-9B7C-85D6BC75AD90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7D4E4C57-F6DF-4721-BB83-35CAB9C43F2E}"/>
    <w:embedBold r:id="rId6" w:fontKey="{8A6910C2-83E3-4BB2-8102-64DDD860A9BE}"/>
    <w:embedItalic r:id="rId7" w:fontKey="{856346DE-2534-4E47-9990-8A002F4A256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6DC61A8C-BD5F-4CB4-B929-FCEB34A5EB7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388A67AF-0E01-4955-98B3-172C5F17D592}"/>
    <w:embedItalic r:id="rId10" w:fontKey="{6AF778FF-FBAC-4C1D-B718-F133E773150B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11" w:fontKey="{6BF1889E-E843-42D4-AB57-ABE1F49AD8F7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12" w:fontKey="{1212EDD5-824C-4157-86A9-5B269457977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289" w14:textId="77777777" w:rsidR="0084433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  <w:tab w:val="left" w:pos="4320"/>
      </w:tabs>
      <w:spacing w:after="0" w:line="240" w:lineRule="auto"/>
      <w:rPr>
        <w:rFonts w:ascii="Arial" w:eastAsia="Arial" w:hAnsi="Arial" w:cs="Arial"/>
        <w:i/>
        <w:color w:val="000000"/>
        <w:sz w:val="16"/>
        <w:szCs w:val="16"/>
      </w:rPr>
    </w:pPr>
    <w:r>
      <w:rPr>
        <w:i/>
        <w:color w:val="000000"/>
      </w:rPr>
      <w:t xml:space="preserve">OP Chart for </w:t>
    </w:r>
    <w:r>
      <w:rPr>
        <w:i/>
      </w:rPr>
      <w:t>Cloud Computing</w:t>
    </w:r>
    <w:r>
      <w:rPr>
        <w:i/>
        <w:color w:val="000000"/>
      </w:rPr>
      <w:t xml:space="preserve"> (Level – IV)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83E01C" w14:textId="77777777" w:rsidR="00B06A4E" w:rsidRDefault="00B06A4E">
      <w:pPr>
        <w:spacing w:after="0" w:line="240" w:lineRule="auto"/>
      </w:pPr>
      <w:r>
        <w:separator/>
      </w:r>
    </w:p>
  </w:footnote>
  <w:footnote w:type="continuationSeparator" w:id="0">
    <w:p w14:paraId="6418B9F7" w14:textId="77777777" w:rsidR="00B06A4E" w:rsidRDefault="00B06A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28A" w14:textId="77777777" w:rsidR="0084433D" w:rsidRDefault="0084433D"/>
  <w:p w14:paraId="0000028B" w14:textId="77777777" w:rsidR="0084433D" w:rsidRDefault="0084433D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0F774C"/>
    <w:multiLevelType w:val="multilevel"/>
    <w:tmpl w:val="C4BAB4D4"/>
    <w:lvl w:ilvl="0">
      <w:start w:val="1"/>
      <w:numFmt w:val="decimal"/>
      <w:lvlText w:val="%1."/>
      <w:lvlJc w:val="left"/>
      <w:pPr>
        <w:tabs>
          <w:tab w:val="num" w:pos="1890"/>
        </w:tabs>
        <w:ind w:left="1890" w:hanging="360"/>
      </w:pPr>
    </w:lvl>
    <w:lvl w:ilvl="1" w:tentative="1">
      <w:start w:val="1"/>
      <w:numFmt w:val="decimal"/>
      <w:lvlText w:val="%2."/>
      <w:lvlJc w:val="left"/>
      <w:pPr>
        <w:tabs>
          <w:tab w:val="num" w:pos="2610"/>
        </w:tabs>
        <w:ind w:left="2610" w:hanging="360"/>
      </w:pPr>
    </w:lvl>
    <w:lvl w:ilvl="2" w:tentative="1">
      <w:start w:val="1"/>
      <w:numFmt w:val="decimal"/>
      <w:lvlText w:val="%3."/>
      <w:lvlJc w:val="left"/>
      <w:pPr>
        <w:tabs>
          <w:tab w:val="num" w:pos="3330"/>
        </w:tabs>
        <w:ind w:left="3330" w:hanging="360"/>
      </w:pPr>
    </w:lvl>
    <w:lvl w:ilvl="3" w:tentative="1">
      <w:start w:val="1"/>
      <w:numFmt w:val="decimal"/>
      <w:lvlText w:val="%4."/>
      <w:lvlJc w:val="left"/>
      <w:pPr>
        <w:tabs>
          <w:tab w:val="num" w:pos="4050"/>
        </w:tabs>
        <w:ind w:left="4050" w:hanging="360"/>
      </w:pPr>
    </w:lvl>
    <w:lvl w:ilvl="4" w:tentative="1">
      <w:start w:val="1"/>
      <w:numFmt w:val="decimal"/>
      <w:lvlText w:val="%5."/>
      <w:lvlJc w:val="left"/>
      <w:pPr>
        <w:tabs>
          <w:tab w:val="num" w:pos="4770"/>
        </w:tabs>
        <w:ind w:left="4770" w:hanging="360"/>
      </w:pPr>
    </w:lvl>
    <w:lvl w:ilvl="5" w:tentative="1">
      <w:start w:val="1"/>
      <w:numFmt w:val="decimal"/>
      <w:lvlText w:val="%6."/>
      <w:lvlJc w:val="left"/>
      <w:pPr>
        <w:tabs>
          <w:tab w:val="num" w:pos="5490"/>
        </w:tabs>
        <w:ind w:left="5490" w:hanging="360"/>
      </w:pPr>
    </w:lvl>
    <w:lvl w:ilvl="6" w:tentative="1">
      <w:start w:val="1"/>
      <w:numFmt w:val="decimal"/>
      <w:lvlText w:val="%7."/>
      <w:lvlJc w:val="left"/>
      <w:pPr>
        <w:tabs>
          <w:tab w:val="num" w:pos="6210"/>
        </w:tabs>
        <w:ind w:left="6210" w:hanging="360"/>
      </w:pPr>
    </w:lvl>
    <w:lvl w:ilvl="7" w:tentative="1">
      <w:start w:val="1"/>
      <w:numFmt w:val="decimal"/>
      <w:lvlText w:val="%8."/>
      <w:lvlJc w:val="left"/>
      <w:pPr>
        <w:tabs>
          <w:tab w:val="num" w:pos="6930"/>
        </w:tabs>
        <w:ind w:left="6930" w:hanging="360"/>
      </w:pPr>
    </w:lvl>
    <w:lvl w:ilvl="8" w:tentative="1">
      <w:start w:val="1"/>
      <w:numFmt w:val="decimal"/>
      <w:lvlText w:val="%9."/>
      <w:lvlJc w:val="left"/>
      <w:pPr>
        <w:tabs>
          <w:tab w:val="num" w:pos="7650"/>
        </w:tabs>
        <w:ind w:left="7650" w:hanging="360"/>
      </w:pPr>
    </w:lvl>
  </w:abstractNum>
  <w:abstractNum w:abstractNumId="1" w15:restartNumberingAfterBreak="0">
    <w:nsid w:val="0CBD73B7"/>
    <w:multiLevelType w:val="multilevel"/>
    <w:tmpl w:val="F6C0ADA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42C0271"/>
    <w:multiLevelType w:val="multilevel"/>
    <w:tmpl w:val="9400424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4D1466C"/>
    <w:multiLevelType w:val="multilevel"/>
    <w:tmpl w:val="E70AF936"/>
    <w:lvl w:ilvl="0">
      <w:start w:val="1"/>
      <w:numFmt w:val="upperLetter"/>
      <w:lvlText w:val="%1."/>
      <w:lvlJc w:val="left"/>
      <w:pPr>
        <w:ind w:left="36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4D2009B"/>
    <w:multiLevelType w:val="multilevel"/>
    <w:tmpl w:val="AC6E87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BD72E17"/>
    <w:multiLevelType w:val="hybridMultilevel"/>
    <w:tmpl w:val="B94E6B18"/>
    <w:lvl w:ilvl="0" w:tplc="4CB63940">
      <w:start w:val="12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3E877DC"/>
    <w:multiLevelType w:val="hybridMultilevel"/>
    <w:tmpl w:val="25EAE59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E7C5EF5"/>
    <w:multiLevelType w:val="multilevel"/>
    <w:tmpl w:val="56D23A5A"/>
    <w:lvl w:ilvl="0">
      <w:start w:val="1"/>
      <w:numFmt w:val="decimal"/>
      <w:lvlText w:val="%1."/>
      <w:lvlJc w:val="left"/>
      <w:pPr>
        <w:ind w:left="1008" w:hanging="360"/>
      </w:pPr>
    </w:lvl>
    <w:lvl w:ilvl="1">
      <w:start w:val="1"/>
      <w:numFmt w:val="lowerLetter"/>
      <w:lvlText w:val="%2."/>
      <w:lvlJc w:val="left"/>
      <w:pPr>
        <w:ind w:left="1728" w:hanging="360"/>
      </w:pPr>
    </w:lvl>
    <w:lvl w:ilvl="2">
      <w:start w:val="1"/>
      <w:numFmt w:val="lowerRoman"/>
      <w:lvlText w:val="%3."/>
      <w:lvlJc w:val="right"/>
      <w:pPr>
        <w:ind w:left="2448" w:hanging="180"/>
      </w:pPr>
    </w:lvl>
    <w:lvl w:ilvl="3">
      <w:start w:val="1"/>
      <w:numFmt w:val="decimal"/>
      <w:lvlText w:val="%4."/>
      <w:lvlJc w:val="left"/>
      <w:pPr>
        <w:ind w:left="3168" w:hanging="360"/>
      </w:pPr>
    </w:lvl>
    <w:lvl w:ilvl="4">
      <w:start w:val="1"/>
      <w:numFmt w:val="lowerLetter"/>
      <w:lvlText w:val="%5."/>
      <w:lvlJc w:val="left"/>
      <w:pPr>
        <w:ind w:left="3888" w:hanging="360"/>
      </w:pPr>
    </w:lvl>
    <w:lvl w:ilvl="5">
      <w:start w:val="1"/>
      <w:numFmt w:val="lowerRoman"/>
      <w:lvlText w:val="%6."/>
      <w:lvlJc w:val="right"/>
      <w:pPr>
        <w:ind w:left="4608" w:hanging="180"/>
      </w:pPr>
    </w:lvl>
    <w:lvl w:ilvl="6">
      <w:start w:val="1"/>
      <w:numFmt w:val="decimal"/>
      <w:lvlText w:val="%7."/>
      <w:lvlJc w:val="left"/>
      <w:pPr>
        <w:ind w:left="5328" w:hanging="360"/>
      </w:pPr>
    </w:lvl>
    <w:lvl w:ilvl="7">
      <w:start w:val="1"/>
      <w:numFmt w:val="lowerLetter"/>
      <w:lvlText w:val="%8."/>
      <w:lvlJc w:val="left"/>
      <w:pPr>
        <w:ind w:left="6048" w:hanging="360"/>
      </w:pPr>
    </w:lvl>
    <w:lvl w:ilvl="8">
      <w:start w:val="1"/>
      <w:numFmt w:val="lowerRoman"/>
      <w:lvlText w:val="%9."/>
      <w:lvlJc w:val="right"/>
      <w:pPr>
        <w:ind w:left="6768" w:hanging="180"/>
      </w:pPr>
    </w:lvl>
  </w:abstractNum>
  <w:abstractNum w:abstractNumId="8" w15:restartNumberingAfterBreak="0">
    <w:nsid w:val="5598693A"/>
    <w:multiLevelType w:val="multilevel"/>
    <w:tmpl w:val="221CD9A2"/>
    <w:lvl w:ilvl="0">
      <w:start w:val="1"/>
      <w:numFmt w:val="bullet"/>
      <w:pStyle w:val="Tabletex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5BBC051E"/>
    <w:multiLevelType w:val="multilevel"/>
    <w:tmpl w:val="1B3076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5C8A6715"/>
    <w:multiLevelType w:val="multilevel"/>
    <w:tmpl w:val="DEA6227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1" w15:restartNumberingAfterBreak="0">
    <w:nsid w:val="6D937D42"/>
    <w:multiLevelType w:val="multilevel"/>
    <w:tmpl w:val="57E08D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771D72F8"/>
    <w:multiLevelType w:val="multilevel"/>
    <w:tmpl w:val="EBBC2D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7B3902C2"/>
    <w:multiLevelType w:val="multilevel"/>
    <w:tmpl w:val="FB3819E6"/>
    <w:lvl w:ilvl="0">
      <w:start w:val="1"/>
      <w:numFmt w:val="decimal"/>
      <w:pStyle w:val="Style2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443458390">
    <w:abstractNumId w:val="2"/>
  </w:num>
  <w:num w:numId="2" w16cid:durableId="713232974">
    <w:abstractNumId w:val="8"/>
  </w:num>
  <w:num w:numId="3" w16cid:durableId="914968880">
    <w:abstractNumId w:val="1"/>
  </w:num>
  <w:num w:numId="4" w16cid:durableId="1039009809">
    <w:abstractNumId w:val="7"/>
  </w:num>
  <w:num w:numId="5" w16cid:durableId="192429319">
    <w:abstractNumId w:val="3"/>
  </w:num>
  <w:num w:numId="6" w16cid:durableId="129905707">
    <w:abstractNumId w:val="13"/>
  </w:num>
  <w:num w:numId="7" w16cid:durableId="1578244919">
    <w:abstractNumId w:val="6"/>
  </w:num>
  <w:num w:numId="8" w16cid:durableId="1201668423">
    <w:abstractNumId w:val="5"/>
  </w:num>
  <w:num w:numId="9" w16cid:durableId="532226759">
    <w:abstractNumId w:val="10"/>
  </w:num>
  <w:num w:numId="10" w16cid:durableId="1773284130">
    <w:abstractNumId w:val="4"/>
  </w:num>
  <w:num w:numId="11" w16cid:durableId="1331177569">
    <w:abstractNumId w:val="9"/>
  </w:num>
  <w:num w:numId="12" w16cid:durableId="2068531058">
    <w:abstractNumId w:val="11"/>
  </w:num>
  <w:num w:numId="13" w16cid:durableId="607006339">
    <w:abstractNumId w:val="12"/>
  </w:num>
  <w:num w:numId="14" w16cid:durableId="1574074942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Narmeen Bawany">
    <w15:presenceInfo w15:providerId="Windows Live" w15:userId="23a67571304c2dd2"/>
  </w15:person>
  <w15:person w15:author="hp">
    <w15:presenceInfo w15:providerId="None" w15:userId="hp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433D"/>
    <w:rsid w:val="000A64EF"/>
    <w:rsid w:val="00101709"/>
    <w:rsid w:val="00132F19"/>
    <w:rsid w:val="00173250"/>
    <w:rsid w:val="001D2EC7"/>
    <w:rsid w:val="00245314"/>
    <w:rsid w:val="002707F7"/>
    <w:rsid w:val="002E3FDA"/>
    <w:rsid w:val="00305D61"/>
    <w:rsid w:val="003B7F55"/>
    <w:rsid w:val="003D0E4C"/>
    <w:rsid w:val="00452FEA"/>
    <w:rsid w:val="004A5DEF"/>
    <w:rsid w:val="00507705"/>
    <w:rsid w:val="005E3FDB"/>
    <w:rsid w:val="005F2BBA"/>
    <w:rsid w:val="00635FD9"/>
    <w:rsid w:val="006450C6"/>
    <w:rsid w:val="00692E3E"/>
    <w:rsid w:val="006B0A09"/>
    <w:rsid w:val="006D189E"/>
    <w:rsid w:val="007C2EB4"/>
    <w:rsid w:val="007D3495"/>
    <w:rsid w:val="007E2372"/>
    <w:rsid w:val="00811C27"/>
    <w:rsid w:val="008352C7"/>
    <w:rsid w:val="0084433D"/>
    <w:rsid w:val="00892D7E"/>
    <w:rsid w:val="008C3061"/>
    <w:rsid w:val="009345FE"/>
    <w:rsid w:val="009570BE"/>
    <w:rsid w:val="00973D33"/>
    <w:rsid w:val="009A27CE"/>
    <w:rsid w:val="00A22553"/>
    <w:rsid w:val="00A259D3"/>
    <w:rsid w:val="00A31D43"/>
    <w:rsid w:val="00A623ED"/>
    <w:rsid w:val="00A72D44"/>
    <w:rsid w:val="00AF34FB"/>
    <w:rsid w:val="00B06A4E"/>
    <w:rsid w:val="00B23247"/>
    <w:rsid w:val="00B531A7"/>
    <w:rsid w:val="00B67ACE"/>
    <w:rsid w:val="00B762E9"/>
    <w:rsid w:val="00BA06C8"/>
    <w:rsid w:val="00BD2DF4"/>
    <w:rsid w:val="00BF5080"/>
    <w:rsid w:val="00C12F56"/>
    <w:rsid w:val="00C953A2"/>
    <w:rsid w:val="00CC3F00"/>
    <w:rsid w:val="00D41FB7"/>
    <w:rsid w:val="00D53586"/>
    <w:rsid w:val="00DD1525"/>
    <w:rsid w:val="00DF4EFE"/>
    <w:rsid w:val="00E153B9"/>
    <w:rsid w:val="00E443A2"/>
    <w:rsid w:val="00E54810"/>
    <w:rsid w:val="00F2610D"/>
    <w:rsid w:val="00F30839"/>
    <w:rsid w:val="00F36B62"/>
    <w:rsid w:val="00F90E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8B263E"/>
  <w15:docId w15:val="{7993F6C7-4B82-4827-9457-F14214665C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72D44"/>
  </w:style>
  <w:style w:type="paragraph" w:styleId="Heading1">
    <w:name w:val="heading 1"/>
    <w:basedOn w:val="Normal"/>
    <w:next w:val="Normal"/>
    <w:link w:val="Heading1Char"/>
    <w:uiPriority w:val="9"/>
    <w:qFormat/>
    <w:rsid w:val="00902B3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02B3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ListParagraph">
    <w:name w:val="List Paragraph"/>
    <w:aliases w:val="Report Text,Bullets,Paragraph,Bullet Points,Liste Paragraf,Paragraphe de liste PBLH,Llista Nivell1,Lista de nivel 1,Graph &amp; Table tite,Listenabsatz1,Normal bullet 2,Table of contents numbered,Bullet list,Bullet List,Bullet List Paragraph"/>
    <w:basedOn w:val="Normal"/>
    <w:link w:val="ListParagraphChar"/>
    <w:uiPriority w:val="34"/>
    <w:qFormat/>
    <w:rsid w:val="00A95D14"/>
    <w:pPr>
      <w:spacing w:line="276" w:lineRule="auto"/>
    </w:pPr>
    <w:rPr>
      <w:rFonts w:ascii="Times New Roman" w:eastAsia="Times New Roman" w:hAnsi="Times New Roman" w:cs="Times New Roman"/>
      <w:bCs/>
      <w:lang w:val="en-US"/>
    </w:rPr>
  </w:style>
  <w:style w:type="paragraph" w:customStyle="1" w:styleId="OccupationalProfileHeading">
    <w:name w:val="Occupational Profile Heading"/>
    <w:basedOn w:val="Header"/>
    <w:qFormat/>
    <w:rsid w:val="00A95D14"/>
    <w:pPr>
      <w:tabs>
        <w:tab w:val="clear" w:pos="4680"/>
        <w:tab w:val="clear" w:pos="9360"/>
        <w:tab w:val="center" w:pos="4320"/>
        <w:tab w:val="right" w:pos="8640"/>
      </w:tabs>
      <w:spacing w:after="240"/>
      <w:jc w:val="center"/>
    </w:pPr>
    <w:rPr>
      <w:rFonts w:ascii="Arial" w:eastAsia="Times New Roman" w:hAnsi="Arial" w:cs="Times New Roman"/>
      <w:b/>
      <w:color w:val="000000"/>
      <w:sz w:val="24"/>
      <w:szCs w:val="20"/>
    </w:rPr>
  </w:style>
  <w:style w:type="table" w:styleId="TableGrid">
    <w:name w:val="Table Grid"/>
    <w:basedOn w:val="TableNormal"/>
    <w:uiPriority w:val="39"/>
    <w:rsid w:val="00A95D1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utiesandTasks">
    <w:name w:val="Duties and Tasks"/>
    <w:basedOn w:val="ListParagraph"/>
    <w:rsid w:val="00A95D14"/>
    <w:pPr>
      <w:framePr w:hSpace="180" w:wrap="around" w:vAnchor="text" w:hAnchor="margin" w:xAlign="center" w:y="563"/>
      <w:spacing w:before="120" w:after="120"/>
      <w:suppressOverlap/>
    </w:pPr>
    <w:rPr>
      <w:rFonts w:ascii="Arial" w:hAnsi="Arial" w:cs="Arial"/>
      <w:sz w:val="18"/>
      <w:szCs w:val="18"/>
      <w:lang w:val="en-GB"/>
    </w:rPr>
  </w:style>
  <w:style w:type="paragraph" w:customStyle="1" w:styleId="Additionalinformation">
    <w:name w:val="Additional information"/>
    <w:basedOn w:val="Normal"/>
    <w:rsid w:val="00A95D14"/>
    <w:pPr>
      <w:spacing w:before="240" w:after="24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val="en-US"/>
    </w:rPr>
  </w:style>
  <w:style w:type="paragraph" w:customStyle="1" w:styleId="WorkerTraits">
    <w:name w:val="Worker Traits"/>
    <w:basedOn w:val="Additionalinformation"/>
    <w:rsid w:val="00A95D14"/>
    <w:pPr>
      <w:spacing w:before="120" w:after="120"/>
      <w:jc w:val="left"/>
    </w:pPr>
    <w:rPr>
      <w:sz w:val="24"/>
    </w:rPr>
  </w:style>
  <w:style w:type="paragraph" w:customStyle="1" w:styleId="Durationoftraining">
    <w:name w:val="Duration of training"/>
    <w:basedOn w:val="Additionalinformation"/>
    <w:rsid w:val="00A95D14"/>
    <w:pPr>
      <w:spacing w:before="120" w:after="120"/>
      <w:jc w:val="left"/>
    </w:pPr>
    <w:rPr>
      <w:sz w:val="24"/>
    </w:rPr>
  </w:style>
  <w:style w:type="paragraph" w:customStyle="1" w:styleId="Tabletext">
    <w:name w:val="Table text"/>
    <w:basedOn w:val="Normal"/>
    <w:qFormat/>
    <w:rsid w:val="00A95D14"/>
    <w:pPr>
      <w:numPr>
        <w:numId w:val="2"/>
      </w:numPr>
      <w:spacing w:after="0" w:line="360" w:lineRule="auto"/>
    </w:pPr>
    <w:rPr>
      <w:rFonts w:ascii="Arial" w:eastAsia="Times New Roman" w:hAnsi="Arial" w:cs="Arial"/>
      <w:sz w:val="18"/>
      <w:szCs w:val="18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A95D1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5D14"/>
    <w:rPr>
      <w:lang w:val="en-GB"/>
    </w:rPr>
  </w:style>
  <w:style w:type="paragraph" w:customStyle="1" w:styleId="Listoftraits">
    <w:name w:val="List of traits"/>
    <w:basedOn w:val="WorkerTraits"/>
    <w:rsid w:val="00A95D14"/>
    <w:pPr>
      <w:spacing w:before="0" w:after="0"/>
    </w:pPr>
    <w:rPr>
      <w:b w:val="0"/>
      <w:sz w:val="22"/>
    </w:rPr>
  </w:style>
  <w:style w:type="paragraph" w:customStyle="1" w:styleId="Listofduration">
    <w:name w:val="List of duration"/>
    <w:basedOn w:val="Durationoftraining"/>
    <w:rsid w:val="00A95D14"/>
    <w:pPr>
      <w:spacing w:before="0" w:after="0"/>
    </w:pPr>
    <w:rPr>
      <w:b w:val="0"/>
      <w:sz w:val="22"/>
    </w:rPr>
  </w:style>
  <w:style w:type="paragraph" w:customStyle="1" w:styleId="Careerpaths">
    <w:name w:val="Career paths"/>
    <w:basedOn w:val="Additionalinformation"/>
    <w:rsid w:val="00A95D14"/>
    <w:pPr>
      <w:spacing w:before="120" w:after="120"/>
      <w:jc w:val="left"/>
    </w:pPr>
    <w:rPr>
      <w:sz w:val="24"/>
    </w:rPr>
  </w:style>
  <w:style w:type="paragraph" w:customStyle="1" w:styleId="Listofcareerpaths">
    <w:name w:val="List of career paths"/>
    <w:basedOn w:val="Careerpaths"/>
    <w:rsid w:val="00A95D14"/>
    <w:pPr>
      <w:spacing w:before="0" w:after="0"/>
    </w:pPr>
    <w:rPr>
      <w:b w:val="0"/>
      <w:sz w:val="22"/>
    </w:rPr>
  </w:style>
  <w:style w:type="character" w:customStyle="1" w:styleId="ListParagraphChar">
    <w:name w:val="List Paragraph Char"/>
    <w:aliases w:val="Report Text Char,Bullets Char,Paragraph Char,Bullet Points Char,Liste Paragraf Char,Paragraphe de liste PBLH Char,Llista Nivell1 Char,Lista de nivel 1 Char,Graph &amp; Table tite Char,Listenabsatz1 Char,Normal bullet 2 Char"/>
    <w:basedOn w:val="DefaultParagraphFont"/>
    <w:link w:val="ListParagraph"/>
    <w:uiPriority w:val="34"/>
    <w:qFormat/>
    <w:rsid w:val="00A95D14"/>
    <w:rPr>
      <w:rFonts w:ascii="Times New Roman" w:eastAsia="Times New Roman" w:hAnsi="Times New Roman" w:cs="Times New Roman"/>
      <w:bCs/>
    </w:rPr>
  </w:style>
  <w:style w:type="paragraph" w:styleId="Header">
    <w:name w:val="header"/>
    <w:basedOn w:val="Normal"/>
    <w:link w:val="HeaderChar"/>
    <w:uiPriority w:val="99"/>
    <w:unhideWhenUsed/>
    <w:rsid w:val="00A95D1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5D14"/>
    <w:rPr>
      <w:lang w:val="en-GB"/>
    </w:rPr>
  </w:style>
  <w:style w:type="paragraph" w:customStyle="1" w:styleId="OccupationalProfilePanel">
    <w:name w:val="Occupational Profile Panel"/>
    <w:basedOn w:val="Normal"/>
    <w:rsid w:val="009D7E85"/>
    <w:pPr>
      <w:spacing w:before="240" w:after="360" w:line="276" w:lineRule="auto"/>
    </w:pPr>
    <w:rPr>
      <w:rFonts w:ascii="Times New Roman" w:eastAsia="Times New Roman" w:hAnsi="Times New Roman" w:cs="Times New Roman"/>
      <w:b/>
      <w:bCs/>
      <w:sz w:val="24"/>
      <w:lang w:val="en-US"/>
    </w:rPr>
  </w:style>
  <w:style w:type="paragraph" w:customStyle="1" w:styleId="OccupationalProfilePanelMember">
    <w:name w:val="Occupational Profile Panel Member"/>
    <w:basedOn w:val="ListParagraph"/>
    <w:qFormat/>
    <w:rsid w:val="009D7E85"/>
  </w:style>
  <w:style w:type="paragraph" w:customStyle="1" w:styleId="OccupationalProfileTitle">
    <w:name w:val="Occupational Profile Title"/>
    <w:basedOn w:val="Normal"/>
    <w:rsid w:val="009D7E85"/>
    <w:pPr>
      <w:spacing w:before="240" w:after="120" w:line="240" w:lineRule="auto"/>
      <w:jc w:val="center"/>
    </w:pPr>
    <w:rPr>
      <w:rFonts w:ascii="Times New Roman" w:eastAsia="Times New Roman" w:hAnsi="Times New Roman" w:cs="Times New Roman"/>
      <w:b/>
      <w:bCs/>
      <w:spacing w:val="40"/>
      <w:sz w:val="48"/>
      <w:szCs w:val="20"/>
      <w:lang w:val="en-US"/>
    </w:rPr>
  </w:style>
  <w:style w:type="paragraph" w:customStyle="1" w:styleId="OccupationalProfileDate">
    <w:name w:val="Occupational Profile Date"/>
    <w:basedOn w:val="OccupationalProfileTitle"/>
    <w:rsid w:val="009D7E85"/>
    <w:rPr>
      <w:sz w:val="28"/>
    </w:rPr>
  </w:style>
  <w:style w:type="paragraph" w:customStyle="1" w:styleId="NAVTTC">
    <w:name w:val="NAVTTC"/>
    <w:basedOn w:val="OccupationalProfileTitle"/>
    <w:qFormat/>
    <w:rsid w:val="009D7E85"/>
    <w:pPr>
      <w:spacing w:line="276" w:lineRule="auto"/>
    </w:pPr>
    <w:rPr>
      <w:rFonts w:ascii="Arial" w:hAnsi="Arial" w:cs="Arial"/>
      <w:sz w:val="30"/>
      <w:szCs w:val="28"/>
    </w:rPr>
  </w:style>
  <w:style w:type="paragraph" w:customStyle="1" w:styleId="Nameofcoordinater">
    <w:name w:val="Name of coordinater"/>
    <w:basedOn w:val="Normal"/>
    <w:rsid w:val="009D7E8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6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6E38"/>
    <w:rPr>
      <w:rFonts w:ascii="Segoe UI" w:hAnsi="Segoe UI" w:cs="Segoe UI"/>
      <w:sz w:val="18"/>
      <w:szCs w:val="18"/>
      <w:lang w:val="en-GB"/>
    </w:rPr>
  </w:style>
  <w:style w:type="character" w:customStyle="1" w:styleId="Style2Char">
    <w:name w:val="Style2 Char"/>
    <w:basedOn w:val="DefaultParagraphFont"/>
    <w:link w:val="Style2"/>
    <w:locked/>
    <w:rsid w:val="007C4722"/>
    <w:rPr>
      <w:rFonts w:ascii="Times New Roman" w:eastAsia="Times New Roman" w:hAnsi="Times New Roman" w:cs="Times New Roman"/>
      <w:noProof/>
      <w:color w:val="000000" w:themeColor="text1"/>
      <w:sz w:val="28"/>
      <w:szCs w:val="24"/>
      <w:lang w:val="en-AU"/>
    </w:rPr>
  </w:style>
  <w:style w:type="paragraph" w:customStyle="1" w:styleId="Style2">
    <w:name w:val="Style2"/>
    <w:basedOn w:val="Normal"/>
    <w:link w:val="Style2Char"/>
    <w:qFormat/>
    <w:rsid w:val="007C4722"/>
    <w:pPr>
      <w:keepNext/>
      <w:keepLines/>
      <w:numPr>
        <w:numId w:val="6"/>
      </w:numPr>
      <w:spacing w:before="240" w:after="120" w:line="240" w:lineRule="auto"/>
      <w:contextualSpacing/>
    </w:pPr>
    <w:rPr>
      <w:rFonts w:ascii="Times New Roman" w:eastAsia="Times New Roman" w:hAnsi="Times New Roman" w:cs="Times New Roman"/>
      <w:noProof/>
      <w:color w:val="000000" w:themeColor="text1"/>
      <w:sz w:val="28"/>
      <w:szCs w:val="24"/>
      <w:lang w:val="en-AU"/>
    </w:rPr>
  </w:style>
  <w:style w:type="character" w:customStyle="1" w:styleId="Heading1Char">
    <w:name w:val="Heading 1 Char"/>
    <w:basedOn w:val="DefaultParagraphFont"/>
    <w:link w:val="Heading1"/>
    <w:uiPriority w:val="9"/>
    <w:rsid w:val="00902B35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val="en-GB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02B35"/>
    <w:rPr>
      <w:rFonts w:asciiTheme="majorHAnsi" w:eastAsiaTheme="majorEastAsia" w:hAnsiTheme="majorHAnsi" w:cstheme="majorBidi"/>
      <w:i/>
      <w:iCs/>
      <w:color w:val="2E74B5" w:themeColor="accent1" w:themeShade="BF"/>
      <w:lang w:val="en-GB"/>
    </w:rPr>
  </w:style>
  <w:style w:type="character" w:styleId="Strong">
    <w:name w:val="Strong"/>
    <w:uiPriority w:val="22"/>
    <w:qFormat/>
    <w:rsid w:val="00902B35"/>
    <w:rPr>
      <w:b/>
      <w:bCs/>
    </w:rPr>
  </w:style>
  <w:style w:type="paragraph" w:customStyle="1" w:styleId="Toolsequipment">
    <w:name w:val="Tools/equipment"/>
    <w:basedOn w:val="Careerpaths"/>
    <w:rsid w:val="00902B35"/>
    <w:rPr>
      <w:b w:val="0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NormalWeb">
    <w:name w:val="Normal (Web)"/>
    <w:basedOn w:val="Normal"/>
    <w:uiPriority w:val="99"/>
    <w:unhideWhenUsed/>
    <w:rsid w:val="00B232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11C2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11C27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40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8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25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37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8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5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16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23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3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1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9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3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03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93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84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1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18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9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18/08/relationships/commentsExtensible" Target="commentsExtensible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16/09/relationships/commentsIds" Target="commentsIds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microsoft.com/office/2011/relationships/commentsExtended" Target="commentsExtended.xml"/><Relationship Id="rId4" Type="http://schemas.openxmlformats.org/officeDocument/2006/relationships/settings" Target="settings.xml"/><Relationship Id="rId9" Type="http://schemas.openxmlformats.org/officeDocument/2006/relationships/comments" Target="comment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246/Y3gLY3Kx9XpsMgB9fWVpwEg==">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6</Pages>
  <Words>829</Words>
  <Characters>4728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Abdul Moeez</dc:creator>
  <cp:lastModifiedBy>ARHAM MAHFOOZ</cp:lastModifiedBy>
  <cp:revision>3</cp:revision>
  <dcterms:created xsi:type="dcterms:W3CDTF">2025-06-02T05:33:00Z</dcterms:created>
  <dcterms:modified xsi:type="dcterms:W3CDTF">2025-10-31T18:08:00Z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71dd55db9bf6642c23c40e1a01f5ee4a1115ab6d320aa591ae22acb39d295e52</vt:lpwstr>
  </property>
</Properties>
</file>